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CAB28" w14:textId="77777777" w:rsidR="00733873" w:rsidRPr="00975E52" w:rsidRDefault="009A63A9" w:rsidP="003B1992">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KONKURRANSEGRUNNLAG</w:t>
      </w:r>
    </w:p>
    <w:p w14:paraId="02CA1E36" w14:textId="77777777" w:rsidR="00733873" w:rsidRPr="00975E52" w:rsidRDefault="003B1992"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Del I</w:t>
      </w:r>
    </w:p>
    <w:p w14:paraId="4160F079" w14:textId="1EF5A75B" w:rsidR="004D2119" w:rsidRPr="00975E52" w:rsidRDefault="004D2119" w:rsidP="007F3943">
      <w:pPr>
        <w:pStyle w:val="Tittel"/>
        <w:pBdr>
          <w:bottom w:val="none" w:sz="0" w:space="0" w:color="auto"/>
        </w:pBdr>
        <w:spacing w:before="1440" w:after="240"/>
        <w:ind w:left="709"/>
        <w:contextualSpacing w:val="0"/>
        <w:jc w:val="center"/>
        <w:rPr>
          <w:rFonts w:eastAsia="Times New Roman" w:cs="Times New Roman"/>
          <w:b/>
          <w:color w:val="000080"/>
          <w:spacing w:val="0"/>
          <w:sz w:val="36"/>
          <w:szCs w:val="36"/>
          <w:lang w:eastAsia="nb-NO"/>
        </w:rPr>
      </w:pPr>
      <w:r w:rsidRPr="00975E52">
        <w:rPr>
          <w:rFonts w:eastAsia="Times New Roman" w:cs="Times New Roman"/>
          <w:b/>
          <w:color w:val="000080"/>
          <w:spacing w:val="0"/>
          <w:sz w:val="36"/>
          <w:szCs w:val="36"/>
          <w:lang w:eastAsia="nb-NO"/>
        </w:rPr>
        <w:t>REGLER FOR ANSKAFFELSEN</w:t>
      </w:r>
    </w:p>
    <w:p w14:paraId="200E178E" w14:textId="77777777" w:rsidR="00C96BE0" w:rsidRPr="00975E52" w:rsidRDefault="00C96BE0" w:rsidP="00C96BE0">
      <w:pPr>
        <w:rPr>
          <w:rFonts w:asciiTheme="majorHAnsi" w:eastAsia="Times New Roman" w:hAnsiTheme="majorHAnsi" w:cs="Times New Roman"/>
          <w:b/>
          <w:color w:val="000080"/>
          <w:kern w:val="28"/>
          <w:sz w:val="36"/>
          <w:szCs w:val="36"/>
          <w:lang w:eastAsia="nb-NO"/>
        </w:rPr>
      </w:pPr>
    </w:p>
    <w:p w14:paraId="60DBE94E" w14:textId="585649EE" w:rsidR="00431613" w:rsidRPr="00975E52" w:rsidRDefault="00431613" w:rsidP="00431613">
      <w:pPr>
        <w:jc w:val="center"/>
        <w:rPr>
          <w:rFonts w:asciiTheme="majorHAnsi" w:eastAsia="Times New Roman" w:hAnsiTheme="majorHAnsi" w:cs="Times New Roman"/>
          <w:b/>
          <w:color w:val="000080"/>
          <w:kern w:val="28"/>
          <w:sz w:val="36"/>
          <w:szCs w:val="36"/>
          <w:lang w:eastAsia="nb-NO"/>
        </w:rPr>
      </w:pPr>
      <w:r w:rsidRPr="00975E52">
        <w:rPr>
          <w:rFonts w:asciiTheme="majorHAnsi" w:eastAsia="Times New Roman" w:hAnsiTheme="majorHAnsi" w:cs="Times New Roman"/>
          <w:b/>
          <w:color w:val="000080"/>
          <w:kern w:val="28"/>
          <w:sz w:val="36"/>
          <w:szCs w:val="36"/>
          <w:lang w:eastAsia="nb-NO"/>
        </w:rPr>
        <w:t xml:space="preserve">Åpen anbudskonkurranse over EØS-terskelverdi </w:t>
      </w:r>
      <w:r w:rsidRPr="00975E52">
        <w:rPr>
          <w:rFonts w:asciiTheme="majorHAnsi" w:eastAsia="Times New Roman" w:hAnsiTheme="majorHAnsi" w:cs="Times New Roman"/>
          <w:b/>
          <w:color w:val="000080"/>
          <w:kern w:val="28"/>
          <w:sz w:val="36"/>
          <w:szCs w:val="36"/>
          <w:lang w:eastAsia="nb-NO"/>
        </w:rPr>
        <w:br/>
        <w:t>(FOA del I og III)</w:t>
      </w:r>
    </w:p>
    <w:p w14:paraId="4160F07B" w14:textId="77777777" w:rsidR="009A63A9" w:rsidRDefault="009A63A9" w:rsidP="009A63A9"/>
    <w:p w14:paraId="4160F098" w14:textId="2758BB37" w:rsidR="009A63A9" w:rsidRPr="008B3A48" w:rsidRDefault="009A63A9" w:rsidP="009A63A9">
      <w:pPr>
        <w:rPr>
          <w:rFonts w:ascii="Times New Roman" w:hAnsi="Times New Roman" w:cs="Times New Roman"/>
        </w:rPr>
      </w:pPr>
      <w:r w:rsidRPr="008B3A48">
        <w:rPr>
          <w:rFonts w:ascii="Times New Roman" w:hAnsi="Times New Roman" w:cs="Times New Roman"/>
        </w:rPr>
        <w:tab/>
      </w:r>
    </w:p>
    <w:p w14:paraId="4160F099" w14:textId="77777777" w:rsidR="00B3614D" w:rsidRDefault="009A63A9" w:rsidP="009A63A9">
      <w:pPr>
        <w:rPr>
          <w:rFonts w:ascii="Times New Roman" w:hAnsi="Times New Roman" w:cs="Times New Roman"/>
        </w:rPr>
      </w:pPr>
      <w:r w:rsidRPr="008B3A48">
        <w:rPr>
          <w:rFonts w:ascii="Times New Roman" w:hAnsi="Times New Roman" w:cs="Times New Roman"/>
        </w:rPr>
        <w:tab/>
      </w:r>
    </w:p>
    <w:p w14:paraId="4160F09A" w14:textId="77777777" w:rsidR="00B3614D" w:rsidRDefault="00B3614D" w:rsidP="00B3614D">
      <w:r>
        <w:br w:type="page"/>
      </w:r>
    </w:p>
    <w:p w14:paraId="283C890B" w14:textId="77777777" w:rsidR="00CB1192" w:rsidRDefault="001B7A95">
      <w:pPr>
        <w:pStyle w:val="INNH1"/>
        <w:tabs>
          <w:tab w:val="left" w:pos="440"/>
          <w:tab w:val="right" w:leader="dot" w:pos="9062"/>
        </w:tabs>
        <w:rPr>
          <w:rFonts w:eastAsiaTheme="minorEastAsia"/>
          <w:b w:val="0"/>
          <w:bCs w:val="0"/>
          <w:caps w:val="0"/>
          <w:noProof/>
          <w:sz w:val="22"/>
          <w:szCs w:val="22"/>
          <w:lang w:eastAsia="nb-NO"/>
        </w:rPr>
      </w:pPr>
      <w:r w:rsidRPr="001B7A95">
        <w:rPr>
          <w:rFonts w:ascii="Times New Roman" w:hAnsi="Times New Roman" w:cs="Times New Roman"/>
          <w:caps w:val="0"/>
        </w:rPr>
        <w:lastRenderedPageBreak/>
        <w:fldChar w:fldCharType="begin"/>
      </w:r>
      <w:r w:rsidRPr="001B7A95">
        <w:rPr>
          <w:rFonts w:ascii="Times New Roman" w:hAnsi="Times New Roman" w:cs="Times New Roman"/>
          <w:caps w:val="0"/>
        </w:rPr>
        <w:instrText xml:space="preserve"> TOC \o "1-3" \h \z \u </w:instrText>
      </w:r>
      <w:r w:rsidRPr="001B7A95">
        <w:rPr>
          <w:rFonts w:ascii="Times New Roman" w:hAnsi="Times New Roman" w:cs="Times New Roman"/>
          <w:caps w:val="0"/>
        </w:rPr>
        <w:fldChar w:fldCharType="separate"/>
      </w:r>
      <w:hyperlink w:anchor="_Toc20736670" w:history="1">
        <w:r w:rsidR="00CB1192" w:rsidRPr="008D087A">
          <w:rPr>
            <w:rStyle w:val="Hyperkobling"/>
            <w:noProof/>
          </w:rPr>
          <w:t>1.</w:t>
        </w:r>
        <w:r w:rsidR="00CB1192">
          <w:rPr>
            <w:rFonts w:eastAsiaTheme="minorEastAsia"/>
            <w:b w:val="0"/>
            <w:bCs w:val="0"/>
            <w:caps w:val="0"/>
            <w:noProof/>
            <w:sz w:val="22"/>
            <w:szCs w:val="22"/>
            <w:lang w:eastAsia="nb-NO"/>
          </w:rPr>
          <w:tab/>
        </w:r>
        <w:r w:rsidR="00CB1192" w:rsidRPr="008D087A">
          <w:rPr>
            <w:rStyle w:val="Hyperkobling"/>
            <w:noProof/>
          </w:rPr>
          <w:t>Innledning</w:t>
        </w:r>
        <w:r w:rsidR="00CB1192">
          <w:rPr>
            <w:noProof/>
            <w:webHidden/>
          </w:rPr>
          <w:tab/>
        </w:r>
        <w:r w:rsidR="00CB1192">
          <w:rPr>
            <w:noProof/>
            <w:webHidden/>
          </w:rPr>
          <w:fldChar w:fldCharType="begin"/>
        </w:r>
        <w:r w:rsidR="00CB1192">
          <w:rPr>
            <w:noProof/>
            <w:webHidden/>
          </w:rPr>
          <w:instrText xml:space="preserve"> PAGEREF _Toc20736670 \h </w:instrText>
        </w:r>
        <w:r w:rsidR="00CB1192">
          <w:rPr>
            <w:noProof/>
            <w:webHidden/>
          </w:rPr>
        </w:r>
        <w:r w:rsidR="00CB1192">
          <w:rPr>
            <w:noProof/>
            <w:webHidden/>
          </w:rPr>
          <w:fldChar w:fldCharType="separate"/>
        </w:r>
        <w:r w:rsidR="00CB1192">
          <w:rPr>
            <w:noProof/>
            <w:webHidden/>
          </w:rPr>
          <w:t>4</w:t>
        </w:r>
        <w:r w:rsidR="00CB1192">
          <w:rPr>
            <w:noProof/>
            <w:webHidden/>
          </w:rPr>
          <w:fldChar w:fldCharType="end"/>
        </w:r>
      </w:hyperlink>
    </w:p>
    <w:p w14:paraId="35623A32"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1" w:history="1">
        <w:r w:rsidRPr="008D087A">
          <w:rPr>
            <w:rStyle w:val="Hyperkobling"/>
            <w:noProof/>
          </w:rPr>
          <w:t>1.1</w:t>
        </w:r>
        <w:r>
          <w:rPr>
            <w:rFonts w:eastAsiaTheme="minorEastAsia"/>
            <w:smallCaps w:val="0"/>
            <w:noProof/>
            <w:sz w:val="22"/>
            <w:szCs w:val="22"/>
            <w:lang w:eastAsia="nb-NO"/>
          </w:rPr>
          <w:tab/>
        </w:r>
        <w:r w:rsidRPr="008D087A">
          <w:rPr>
            <w:rStyle w:val="Hyperkobling"/>
            <w:noProof/>
          </w:rPr>
          <w:t>Om Oppdragsgiver</w:t>
        </w:r>
        <w:r>
          <w:rPr>
            <w:noProof/>
            <w:webHidden/>
          </w:rPr>
          <w:tab/>
        </w:r>
        <w:r>
          <w:rPr>
            <w:noProof/>
            <w:webHidden/>
          </w:rPr>
          <w:fldChar w:fldCharType="begin"/>
        </w:r>
        <w:r>
          <w:rPr>
            <w:noProof/>
            <w:webHidden/>
          </w:rPr>
          <w:instrText xml:space="preserve"> PAGEREF _Toc20736671 \h </w:instrText>
        </w:r>
        <w:r>
          <w:rPr>
            <w:noProof/>
            <w:webHidden/>
          </w:rPr>
        </w:r>
        <w:r>
          <w:rPr>
            <w:noProof/>
            <w:webHidden/>
          </w:rPr>
          <w:fldChar w:fldCharType="separate"/>
        </w:r>
        <w:r>
          <w:rPr>
            <w:noProof/>
            <w:webHidden/>
          </w:rPr>
          <w:t>4</w:t>
        </w:r>
        <w:r>
          <w:rPr>
            <w:noProof/>
            <w:webHidden/>
          </w:rPr>
          <w:fldChar w:fldCharType="end"/>
        </w:r>
      </w:hyperlink>
    </w:p>
    <w:p w14:paraId="145F69C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2" w:history="1">
        <w:r w:rsidRPr="008D087A">
          <w:rPr>
            <w:rStyle w:val="Hyperkobling"/>
            <w:rFonts w:cs="Times New Roman"/>
            <w:noProof/>
          </w:rPr>
          <w:t>1.2</w:t>
        </w:r>
        <w:r>
          <w:rPr>
            <w:rFonts w:eastAsiaTheme="minorEastAsia"/>
            <w:smallCaps w:val="0"/>
            <w:noProof/>
            <w:sz w:val="22"/>
            <w:szCs w:val="22"/>
            <w:lang w:eastAsia="nb-NO"/>
          </w:rPr>
          <w:tab/>
        </w:r>
        <w:r w:rsidRPr="008D087A">
          <w:rPr>
            <w:rStyle w:val="Hyperkobling"/>
            <w:rFonts w:cs="Times New Roman"/>
            <w:noProof/>
          </w:rPr>
          <w:t>Bruker</w:t>
        </w:r>
        <w:r>
          <w:rPr>
            <w:noProof/>
            <w:webHidden/>
          </w:rPr>
          <w:tab/>
        </w:r>
        <w:r>
          <w:rPr>
            <w:noProof/>
            <w:webHidden/>
          </w:rPr>
          <w:fldChar w:fldCharType="begin"/>
        </w:r>
        <w:r>
          <w:rPr>
            <w:noProof/>
            <w:webHidden/>
          </w:rPr>
          <w:instrText xml:space="preserve"> PAGEREF _Toc20736672 \h </w:instrText>
        </w:r>
        <w:r>
          <w:rPr>
            <w:noProof/>
            <w:webHidden/>
          </w:rPr>
        </w:r>
        <w:r>
          <w:rPr>
            <w:noProof/>
            <w:webHidden/>
          </w:rPr>
          <w:fldChar w:fldCharType="separate"/>
        </w:r>
        <w:r>
          <w:rPr>
            <w:noProof/>
            <w:webHidden/>
          </w:rPr>
          <w:t>4</w:t>
        </w:r>
        <w:r>
          <w:rPr>
            <w:noProof/>
            <w:webHidden/>
          </w:rPr>
          <w:fldChar w:fldCharType="end"/>
        </w:r>
      </w:hyperlink>
    </w:p>
    <w:p w14:paraId="2B69DA6D"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3" w:history="1">
        <w:r w:rsidRPr="008D087A">
          <w:rPr>
            <w:rStyle w:val="Hyperkobling"/>
            <w:rFonts w:cs="Times New Roman"/>
            <w:noProof/>
          </w:rPr>
          <w:t>1.3</w:t>
        </w:r>
        <w:r>
          <w:rPr>
            <w:rFonts w:eastAsiaTheme="minorEastAsia"/>
            <w:smallCaps w:val="0"/>
            <w:noProof/>
            <w:sz w:val="22"/>
            <w:szCs w:val="22"/>
            <w:lang w:eastAsia="nb-NO"/>
          </w:rPr>
          <w:tab/>
        </w:r>
        <w:r w:rsidRPr="008D087A">
          <w:rPr>
            <w:rStyle w:val="Hyperkobling"/>
            <w:rFonts w:cs="Times New Roman"/>
            <w:noProof/>
          </w:rPr>
          <w:t>Anskaffelsens formål</w:t>
        </w:r>
        <w:r>
          <w:rPr>
            <w:noProof/>
            <w:webHidden/>
          </w:rPr>
          <w:tab/>
        </w:r>
        <w:r>
          <w:rPr>
            <w:noProof/>
            <w:webHidden/>
          </w:rPr>
          <w:fldChar w:fldCharType="begin"/>
        </w:r>
        <w:r>
          <w:rPr>
            <w:noProof/>
            <w:webHidden/>
          </w:rPr>
          <w:instrText xml:space="preserve"> PAGEREF _Toc20736673 \h </w:instrText>
        </w:r>
        <w:r>
          <w:rPr>
            <w:noProof/>
            <w:webHidden/>
          </w:rPr>
        </w:r>
        <w:r>
          <w:rPr>
            <w:noProof/>
            <w:webHidden/>
          </w:rPr>
          <w:fldChar w:fldCharType="separate"/>
        </w:r>
        <w:r>
          <w:rPr>
            <w:noProof/>
            <w:webHidden/>
          </w:rPr>
          <w:t>4</w:t>
        </w:r>
        <w:r>
          <w:rPr>
            <w:noProof/>
            <w:webHidden/>
          </w:rPr>
          <w:fldChar w:fldCharType="end"/>
        </w:r>
      </w:hyperlink>
    </w:p>
    <w:p w14:paraId="16ED46FD"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4" w:history="1">
        <w:r w:rsidRPr="008D087A">
          <w:rPr>
            <w:rStyle w:val="Hyperkobling"/>
            <w:rFonts w:cs="Times New Roman"/>
            <w:noProof/>
          </w:rPr>
          <w:t>1.4</w:t>
        </w:r>
        <w:r>
          <w:rPr>
            <w:rFonts w:eastAsiaTheme="minorEastAsia"/>
            <w:smallCaps w:val="0"/>
            <w:noProof/>
            <w:sz w:val="22"/>
            <w:szCs w:val="22"/>
            <w:lang w:eastAsia="nb-NO"/>
          </w:rPr>
          <w:tab/>
        </w:r>
        <w:r w:rsidRPr="008D087A">
          <w:rPr>
            <w:rStyle w:val="Hyperkobling"/>
            <w:rFonts w:cs="Times New Roman"/>
            <w:noProof/>
          </w:rPr>
          <w:t>Anskaffelsens verdi og omfang</w:t>
        </w:r>
        <w:r>
          <w:rPr>
            <w:noProof/>
            <w:webHidden/>
          </w:rPr>
          <w:tab/>
        </w:r>
        <w:r>
          <w:rPr>
            <w:noProof/>
            <w:webHidden/>
          </w:rPr>
          <w:fldChar w:fldCharType="begin"/>
        </w:r>
        <w:r>
          <w:rPr>
            <w:noProof/>
            <w:webHidden/>
          </w:rPr>
          <w:instrText xml:space="preserve"> PAGEREF _Toc20736674 \h </w:instrText>
        </w:r>
        <w:r>
          <w:rPr>
            <w:noProof/>
            <w:webHidden/>
          </w:rPr>
        </w:r>
        <w:r>
          <w:rPr>
            <w:noProof/>
            <w:webHidden/>
          </w:rPr>
          <w:fldChar w:fldCharType="separate"/>
        </w:r>
        <w:r>
          <w:rPr>
            <w:noProof/>
            <w:webHidden/>
          </w:rPr>
          <w:t>5</w:t>
        </w:r>
        <w:r>
          <w:rPr>
            <w:noProof/>
            <w:webHidden/>
          </w:rPr>
          <w:fldChar w:fldCharType="end"/>
        </w:r>
      </w:hyperlink>
    </w:p>
    <w:p w14:paraId="27C92503"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5" w:history="1">
        <w:r w:rsidRPr="008D087A">
          <w:rPr>
            <w:rStyle w:val="Hyperkobling"/>
            <w:rFonts w:cs="Times New Roman"/>
            <w:noProof/>
          </w:rPr>
          <w:t>1.5</w:t>
        </w:r>
        <w:r>
          <w:rPr>
            <w:rFonts w:eastAsiaTheme="minorEastAsia"/>
            <w:smallCaps w:val="0"/>
            <w:noProof/>
            <w:sz w:val="22"/>
            <w:szCs w:val="22"/>
            <w:lang w:eastAsia="nb-NO"/>
          </w:rPr>
          <w:tab/>
        </w:r>
        <w:r w:rsidRPr="008D087A">
          <w:rPr>
            <w:rStyle w:val="Hyperkobling"/>
            <w:rFonts w:cs="Times New Roman"/>
            <w:noProof/>
          </w:rPr>
          <w:t>Opsjoner</w:t>
        </w:r>
        <w:r>
          <w:rPr>
            <w:noProof/>
            <w:webHidden/>
          </w:rPr>
          <w:tab/>
        </w:r>
        <w:r>
          <w:rPr>
            <w:noProof/>
            <w:webHidden/>
          </w:rPr>
          <w:fldChar w:fldCharType="begin"/>
        </w:r>
        <w:r>
          <w:rPr>
            <w:noProof/>
            <w:webHidden/>
          </w:rPr>
          <w:instrText xml:space="preserve"> PAGEREF _Toc20736675 \h </w:instrText>
        </w:r>
        <w:r>
          <w:rPr>
            <w:noProof/>
            <w:webHidden/>
          </w:rPr>
        </w:r>
        <w:r>
          <w:rPr>
            <w:noProof/>
            <w:webHidden/>
          </w:rPr>
          <w:fldChar w:fldCharType="separate"/>
        </w:r>
        <w:r>
          <w:rPr>
            <w:noProof/>
            <w:webHidden/>
          </w:rPr>
          <w:t>5</w:t>
        </w:r>
        <w:r>
          <w:rPr>
            <w:noProof/>
            <w:webHidden/>
          </w:rPr>
          <w:fldChar w:fldCharType="end"/>
        </w:r>
      </w:hyperlink>
    </w:p>
    <w:p w14:paraId="6A9DBA6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6" w:history="1">
        <w:r w:rsidRPr="008D087A">
          <w:rPr>
            <w:rStyle w:val="Hyperkobling"/>
            <w:rFonts w:cs="Times New Roman"/>
            <w:noProof/>
          </w:rPr>
          <w:t>1.6</w:t>
        </w:r>
        <w:r>
          <w:rPr>
            <w:rFonts w:eastAsiaTheme="minorEastAsia"/>
            <w:smallCaps w:val="0"/>
            <w:noProof/>
            <w:sz w:val="22"/>
            <w:szCs w:val="22"/>
            <w:lang w:eastAsia="nb-NO"/>
          </w:rPr>
          <w:tab/>
        </w:r>
        <w:r w:rsidRPr="008D087A">
          <w:rPr>
            <w:rStyle w:val="Hyperkobling"/>
            <w:rFonts w:cs="Times New Roman"/>
            <w:noProof/>
          </w:rPr>
          <w:t>Finansieringsforbehold</w:t>
        </w:r>
        <w:r>
          <w:rPr>
            <w:noProof/>
            <w:webHidden/>
          </w:rPr>
          <w:tab/>
        </w:r>
        <w:r>
          <w:rPr>
            <w:noProof/>
            <w:webHidden/>
          </w:rPr>
          <w:fldChar w:fldCharType="begin"/>
        </w:r>
        <w:r>
          <w:rPr>
            <w:noProof/>
            <w:webHidden/>
          </w:rPr>
          <w:instrText xml:space="preserve"> PAGEREF _Toc20736676 \h </w:instrText>
        </w:r>
        <w:r>
          <w:rPr>
            <w:noProof/>
            <w:webHidden/>
          </w:rPr>
        </w:r>
        <w:r>
          <w:rPr>
            <w:noProof/>
            <w:webHidden/>
          </w:rPr>
          <w:fldChar w:fldCharType="separate"/>
        </w:r>
        <w:r>
          <w:rPr>
            <w:noProof/>
            <w:webHidden/>
          </w:rPr>
          <w:t>6</w:t>
        </w:r>
        <w:r>
          <w:rPr>
            <w:noProof/>
            <w:webHidden/>
          </w:rPr>
          <w:fldChar w:fldCharType="end"/>
        </w:r>
      </w:hyperlink>
    </w:p>
    <w:p w14:paraId="40050B36"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7" w:history="1">
        <w:r w:rsidRPr="008D087A">
          <w:rPr>
            <w:rStyle w:val="Hyperkobling"/>
            <w:rFonts w:cs="Times New Roman"/>
            <w:noProof/>
          </w:rPr>
          <w:t>1.7</w:t>
        </w:r>
        <w:r>
          <w:rPr>
            <w:rFonts w:eastAsiaTheme="minorEastAsia"/>
            <w:smallCaps w:val="0"/>
            <w:noProof/>
            <w:sz w:val="22"/>
            <w:szCs w:val="22"/>
            <w:lang w:eastAsia="nb-NO"/>
          </w:rPr>
          <w:tab/>
        </w:r>
        <w:r w:rsidRPr="008D087A">
          <w:rPr>
            <w:rStyle w:val="Hyperkobling"/>
            <w:rFonts w:cs="Times New Roman"/>
            <w:noProof/>
          </w:rPr>
          <w:t>Varighet</w:t>
        </w:r>
        <w:r>
          <w:rPr>
            <w:noProof/>
            <w:webHidden/>
          </w:rPr>
          <w:tab/>
        </w:r>
        <w:r>
          <w:rPr>
            <w:noProof/>
            <w:webHidden/>
          </w:rPr>
          <w:fldChar w:fldCharType="begin"/>
        </w:r>
        <w:r>
          <w:rPr>
            <w:noProof/>
            <w:webHidden/>
          </w:rPr>
          <w:instrText xml:space="preserve"> PAGEREF _Toc20736677 \h </w:instrText>
        </w:r>
        <w:r>
          <w:rPr>
            <w:noProof/>
            <w:webHidden/>
          </w:rPr>
        </w:r>
        <w:r>
          <w:rPr>
            <w:noProof/>
            <w:webHidden/>
          </w:rPr>
          <w:fldChar w:fldCharType="separate"/>
        </w:r>
        <w:r>
          <w:rPr>
            <w:noProof/>
            <w:webHidden/>
          </w:rPr>
          <w:t>6</w:t>
        </w:r>
        <w:r>
          <w:rPr>
            <w:noProof/>
            <w:webHidden/>
          </w:rPr>
          <w:fldChar w:fldCharType="end"/>
        </w:r>
      </w:hyperlink>
    </w:p>
    <w:p w14:paraId="1C8BF1E2"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8" w:history="1">
        <w:r w:rsidRPr="008D087A">
          <w:rPr>
            <w:rStyle w:val="Hyperkobling"/>
            <w:rFonts w:cs="Times New Roman"/>
            <w:noProof/>
          </w:rPr>
          <w:t>1.8</w:t>
        </w:r>
        <w:r>
          <w:rPr>
            <w:rFonts w:eastAsiaTheme="minorEastAsia"/>
            <w:smallCaps w:val="0"/>
            <w:noProof/>
            <w:sz w:val="22"/>
            <w:szCs w:val="22"/>
            <w:lang w:eastAsia="nb-NO"/>
          </w:rPr>
          <w:tab/>
        </w:r>
        <w:r w:rsidRPr="008D087A">
          <w:rPr>
            <w:rStyle w:val="Hyperkobling"/>
            <w:rFonts w:cs="Times New Roman"/>
            <w:noProof/>
          </w:rPr>
          <w:t>Kontraktstype</w:t>
        </w:r>
        <w:r>
          <w:rPr>
            <w:noProof/>
            <w:webHidden/>
          </w:rPr>
          <w:tab/>
        </w:r>
        <w:r>
          <w:rPr>
            <w:noProof/>
            <w:webHidden/>
          </w:rPr>
          <w:fldChar w:fldCharType="begin"/>
        </w:r>
        <w:r>
          <w:rPr>
            <w:noProof/>
            <w:webHidden/>
          </w:rPr>
          <w:instrText xml:space="preserve"> PAGEREF _Toc20736678 \h </w:instrText>
        </w:r>
        <w:r>
          <w:rPr>
            <w:noProof/>
            <w:webHidden/>
          </w:rPr>
        </w:r>
        <w:r>
          <w:rPr>
            <w:noProof/>
            <w:webHidden/>
          </w:rPr>
          <w:fldChar w:fldCharType="separate"/>
        </w:r>
        <w:r>
          <w:rPr>
            <w:noProof/>
            <w:webHidden/>
          </w:rPr>
          <w:t>6</w:t>
        </w:r>
        <w:r>
          <w:rPr>
            <w:noProof/>
            <w:webHidden/>
          </w:rPr>
          <w:fldChar w:fldCharType="end"/>
        </w:r>
      </w:hyperlink>
    </w:p>
    <w:p w14:paraId="3FCB27B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79" w:history="1">
        <w:r w:rsidRPr="008D087A">
          <w:rPr>
            <w:rStyle w:val="Hyperkobling"/>
            <w:rFonts w:cs="Times New Roman"/>
            <w:noProof/>
          </w:rPr>
          <w:t>1.9</w:t>
        </w:r>
        <w:r>
          <w:rPr>
            <w:rFonts w:eastAsiaTheme="minorEastAsia"/>
            <w:smallCaps w:val="0"/>
            <w:noProof/>
            <w:sz w:val="22"/>
            <w:szCs w:val="22"/>
            <w:lang w:eastAsia="nb-NO"/>
          </w:rPr>
          <w:tab/>
        </w:r>
        <w:r w:rsidRPr="008D087A">
          <w:rPr>
            <w:rStyle w:val="Hyperkobling"/>
            <w:rFonts w:cs="Times New Roman"/>
            <w:noProof/>
          </w:rPr>
          <w:t>Konkurransegrunnlagets oppbygning</w:t>
        </w:r>
        <w:r>
          <w:rPr>
            <w:noProof/>
            <w:webHidden/>
          </w:rPr>
          <w:tab/>
        </w:r>
        <w:r>
          <w:rPr>
            <w:noProof/>
            <w:webHidden/>
          </w:rPr>
          <w:fldChar w:fldCharType="begin"/>
        </w:r>
        <w:r>
          <w:rPr>
            <w:noProof/>
            <w:webHidden/>
          </w:rPr>
          <w:instrText xml:space="preserve"> PAGEREF _Toc20736679 \h </w:instrText>
        </w:r>
        <w:r>
          <w:rPr>
            <w:noProof/>
            <w:webHidden/>
          </w:rPr>
        </w:r>
        <w:r>
          <w:rPr>
            <w:noProof/>
            <w:webHidden/>
          </w:rPr>
          <w:fldChar w:fldCharType="separate"/>
        </w:r>
        <w:r>
          <w:rPr>
            <w:noProof/>
            <w:webHidden/>
          </w:rPr>
          <w:t>7</w:t>
        </w:r>
        <w:r>
          <w:rPr>
            <w:noProof/>
            <w:webHidden/>
          </w:rPr>
          <w:fldChar w:fldCharType="end"/>
        </w:r>
      </w:hyperlink>
    </w:p>
    <w:p w14:paraId="6FBF95A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0" w:history="1">
        <w:r w:rsidRPr="008D087A">
          <w:rPr>
            <w:rStyle w:val="Hyperkobling"/>
            <w:rFonts w:cs="Times New Roman"/>
            <w:noProof/>
          </w:rPr>
          <w:t>1.10</w:t>
        </w:r>
        <w:r>
          <w:rPr>
            <w:rFonts w:eastAsiaTheme="minorEastAsia"/>
            <w:smallCaps w:val="0"/>
            <w:noProof/>
            <w:sz w:val="22"/>
            <w:szCs w:val="22"/>
            <w:lang w:eastAsia="nb-NO"/>
          </w:rPr>
          <w:tab/>
        </w:r>
        <w:r w:rsidRPr="008D087A">
          <w:rPr>
            <w:rStyle w:val="Hyperkobling"/>
            <w:rFonts w:cs="Times New Roman"/>
            <w:noProof/>
          </w:rPr>
          <w:t>Kontaktperson</w:t>
        </w:r>
        <w:r>
          <w:rPr>
            <w:noProof/>
            <w:webHidden/>
          </w:rPr>
          <w:tab/>
        </w:r>
        <w:r>
          <w:rPr>
            <w:noProof/>
            <w:webHidden/>
          </w:rPr>
          <w:fldChar w:fldCharType="begin"/>
        </w:r>
        <w:r>
          <w:rPr>
            <w:noProof/>
            <w:webHidden/>
          </w:rPr>
          <w:instrText xml:space="preserve"> PAGEREF _Toc20736680 \h </w:instrText>
        </w:r>
        <w:r>
          <w:rPr>
            <w:noProof/>
            <w:webHidden/>
          </w:rPr>
        </w:r>
        <w:r>
          <w:rPr>
            <w:noProof/>
            <w:webHidden/>
          </w:rPr>
          <w:fldChar w:fldCharType="separate"/>
        </w:r>
        <w:r>
          <w:rPr>
            <w:noProof/>
            <w:webHidden/>
          </w:rPr>
          <w:t>7</w:t>
        </w:r>
        <w:r>
          <w:rPr>
            <w:noProof/>
            <w:webHidden/>
          </w:rPr>
          <w:fldChar w:fldCharType="end"/>
        </w:r>
      </w:hyperlink>
    </w:p>
    <w:p w14:paraId="23DD49BD"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1" w:history="1">
        <w:r w:rsidRPr="008D087A">
          <w:rPr>
            <w:rStyle w:val="Hyperkobling"/>
            <w:rFonts w:cs="Times New Roman"/>
            <w:noProof/>
          </w:rPr>
          <w:t>1.11</w:t>
        </w:r>
        <w:r>
          <w:rPr>
            <w:rFonts w:eastAsiaTheme="minorEastAsia"/>
            <w:smallCaps w:val="0"/>
            <w:noProof/>
            <w:sz w:val="22"/>
            <w:szCs w:val="22"/>
            <w:lang w:eastAsia="nb-NO"/>
          </w:rPr>
          <w:tab/>
        </w:r>
        <w:r w:rsidRPr="008D087A">
          <w:rPr>
            <w:rStyle w:val="Hyperkobling"/>
            <w:rFonts w:cs="Times New Roman"/>
            <w:noProof/>
          </w:rPr>
          <w:t>Anskaffelsesprosedyre</w:t>
        </w:r>
        <w:r>
          <w:rPr>
            <w:noProof/>
            <w:webHidden/>
          </w:rPr>
          <w:tab/>
        </w:r>
        <w:r>
          <w:rPr>
            <w:noProof/>
            <w:webHidden/>
          </w:rPr>
          <w:fldChar w:fldCharType="begin"/>
        </w:r>
        <w:r>
          <w:rPr>
            <w:noProof/>
            <w:webHidden/>
          </w:rPr>
          <w:instrText xml:space="preserve"> PAGEREF _Toc20736681 \h </w:instrText>
        </w:r>
        <w:r>
          <w:rPr>
            <w:noProof/>
            <w:webHidden/>
          </w:rPr>
        </w:r>
        <w:r>
          <w:rPr>
            <w:noProof/>
            <w:webHidden/>
          </w:rPr>
          <w:fldChar w:fldCharType="separate"/>
        </w:r>
        <w:r>
          <w:rPr>
            <w:noProof/>
            <w:webHidden/>
          </w:rPr>
          <w:t>7</w:t>
        </w:r>
        <w:r>
          <w:rPr>
            <w:noProof/>
            <w:webHidden/>
          </w:rPr>
          <w:fldChar w:fldCharType="end"/>
        </w:r>
      </w:hyperlink>
    </w:p>
    <w:p w14:paraId="7B62AD4D"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2" w:history="1">
        <w:r w:rsidRPr="008D087A">
          <w:rPr>
            <w:rStyle w:val="Hyperkobling"/>
            <w:rFonts w:cs="Times New Roman"/>
            <w:noProof/>
          </w:rPr>
          <w:t>1.12</w:t>
        </w:r>
        <w:r>
          <w:rPr>
            <w:rFonts w:eastAsiaTheme="minorEastAsia"/>
            <w:smallCaps w:val="0"/>
            <w:noProof/>
            <w:sz w:val="22"/>
            <w:szCs w:val="22"/>
            <w:lang w:eastAsia="nb-NO"/>
          </w:rPr>
          <w:tab/>
        </w:r>
        <w:r w:rsidRPr="008D087A">
          <w:rPr>
            <w:rStyle w:val="Hyperkobling"/>
            <w:rFonts w:cs="Times New Roman"/>
            <w:noProof/>
          </w:rPr>
          <w:t>Kunngjøring av anskaffelsen</w:t>
        </w:r>
        <w:r>
          <w:rPr>
            <w:noProof/>
            <w:webHidden/>
          </w:rPr>
          <w:tab/>
        </w:r>
        <w:r>
          <w:rPr>
            <w:noProof/>
            <w:webHidden/>
          </w:rPr>
          <w:fldChar w:fldCharType="begin"/>
        </w:r>
        <w:r>
          <w:rPr>
            <w:noProof/>
            <w:webHidden/>
          </w:rPr>
          <w:instrText xml:space="preserve"> PAGEREF _Toc20736682 \h </w:instrText>
        </w:r>
        <w:r>
          <w:rPr>
            <w:noProof/>
            <w:webHidden/>
          </w:rPr>
        </w:r>
        <w:r>
          <w:rPr>
            <w:noProof/>
            <w:webHidden/>
          </w:rPr>
          <w:fldChar w:fldCharType="separate"/>
        </w:r>
        <w:r>
          <w:rPr>
            <w:noProof/>
            <w:webHidden/>
          </w:rPr>
          <w:t>8</w:t>
        </w:r>
        <w:r>
          <w:rPr>
            <w:noProof/>
            <w:webHidden/>
          </w:rPr>
          <w:fldChar w:fldCharType="end"/>
        </w:r>
      </w:hyperlink>
      <w:bookmarkStart w:id="0" w:name="_GoBack"/>
      <w:bookmarkEnd w:id="0"/>
    </w:p>
    <w:p w14:paraId="139F546B"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3" w:history="1">
        <w:r w:rsidRPr="008D087A">
          <w:rPr>
            <w:rStyle w:val="Hyperkobling"/>
            <w:rFonts w:cs="Times New Roman"/>
            <w:noProof/>
          </w:rPr>
          <w:t>1.13</w:t>
        </w:r>
        <w:r>
          <w:rPr>
            <w:rFonts w:eastAsiaTheme="minorEastAsia"/>
            <w:smallCaps w:val="0"/>
            <w:noProof/>
            <w:sz w:val="22"/>
            <w:szCs w:val="22"/>
            <w:lang w:eastAsia="nb-NO"/>
          </w:rPr>
          <w:tab/>
        </w:r>
        <w:r w:rsidRPr="008D087A">
          <w:rPr>
            <w:rStyle w:val="Hyperkobling"/>
            <w:rFonts w:cs="Times New Roman"/>
            <w:noProof/>
          </w:rPr>
          <w:t>Viktige datoer</w:t>
        </w:r>
        <w:r>
          <w:rPr>
            <w:noProof/>
            <w:webHidden/>
          </w:rPr>
          <w:tab/>
        </w:r>
        <w:r>
          <w:rPr>
            <w:noProof/>
            <w:webHidden/>
          </w:rPr>
          <w:fldChar w:fldCharType="begin"/>
        </w:r>
        <w:r>
          <w:rPr>
            <w:noProof/>
            <w:webHidden/>
          </w:rPr>
          <w:instrText xml:space="preserve"> PAGEREF _Toc20736683 \h </w:instrText>
        </w:r>
        <w:r>
          <w:rPr>
            <w:noProof/>
            <w:webHidden/>
          </w:rPr>
        </w:r>
        <w:r>
          <w:rPr>
            <w:noProof/>
            <w:webHidden/>
          </w:rPr>
          <w:fldChar w:fldCharType="separate"/>
        </w:r>
        <w:r>
          <w:rPr>
            <w:noProof/>
            <w:webHidden/>
          </w:rPr>
          <w:t>8</w:t>
        </w:r>
        <w:r>
          <w:rPr>
            <w:noProof/>
            <w:webHidden/>
          </w:rPr>
          <w:fldChar w:fldCharType="end"/>
        </w:r>
      </w:hyperlink>
    </w:p>
    <w:p w14:paraId="6276407F"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4" w:history="1">
        <w:r w:rsidRPr="008D087A">
          <w:rPr>
            <w:rStyle w:val="Hyperkobling"/>
            <w:rFonts w:cs="Times New Roman"/>
            <w:noProof/>
          </w:rPr>
          <w:t>1.14</w:t>
        </w:r>
        <w:r>
          <w:rPr>
            <w:rFonts w:eastAsiaTheme="minorEastAsia"/>
            <w:smallCaps w:val="0"/>
            <w:noProof/>
            <w:sz w:val="22"/>
            <w:szCs w:val="22"/>
            <w:lang w:eastAsia="nb-NO"/>
          </w:rPr>
          <w:tab/>
        </w:r>
        <w:r w:rsidRPr="008D087A">
          <w:rPr>
            <w:rStyle w:val="Hyperkobling"/>
            <w:rFonts w:cs="Times New Roman"/>
            <w:noProof/>
          </w:rPr>
          <w:t>Fremdriftsplan</w:t>
        </w:r>
        <w:r>
          <w:rPr>
            <w:noProof/>
            <w:webHidden/>
          </w:rPr>
          <w:tab/>
        </w:r>
        <w:r>
          <w:rPr>
            <w:noProof/>
            <w:webHidden/>
          </w:rPr>
          <w:fldChar w:fldCharType="begin"/>
        </w:r>
        <w:r>
          <w:rPr>
            <w:noProof/>
            <w:webHidden/>
          </w:rPr>
          <w:instrText xml:space="preserve"> PAGEREF _Toc20736684 \h </w:instrText>
        </w:r>
        <w:r>
          <w:rPr>
            <w:noProof/>
            <w:webHidden/>
          </w:rPr>
        </w:r>
        <w:r>
          <w:rPr>
            <w:noProof/>
            <w:webHidden/>
          </w:rPr>
          <w:fldChar w:fldCharType="separate"/>
        </w:r>
        <w:r>
          <w:rPr>
            <w:noProof/>
            <w:webHidden/>
          </w:rPr>
          <w:t>8</w:t>
        </w:r>
        <w:r>
          <w:rPr>
            <w:noProof/>
            <w:webHidden/>
          </w:rPr>
          <w:fldChar w:fldCharType="end"/>
        </w:r>
      </w:hyperlink>
    </w:p>
    <w:p w14:paraId="6D9527BE"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5" w:history="1">
        <w:r w:rsidRPr="008D087A">
          <w:rPr>
            <w:rStyle w:val="Hyperkobling"/>
            <w:rFonts w:cs="Times New Roman"/>
            <w:noProof/>
          </w:rPr>
          <w:t>1.15</w:t>
        </w:r>
        <w:r>
          <w:rPr>
            <w:rFonts w:eastAsiaTheme="minorEastAsia"/>
            <w:smallCaps w:val="0"/>
            <w:noProof/>
            <w:sz w:val="22"/>
            <w:szCs w:val="22"/>
            <w:lang w:eastAsia="nb-NO"/>
          </w:rPr>
          <w:tab/>
        </w:r>
        <w:r w:rsidRPr="008D087A">
          <w:rPr>
            <w:rStyle w:val="Hyperkobling"/>
            <w:rFonts w:cs="Times New Roman"/>
            <w:noProof/>
          </w:rPr>
          <w:t>Tilbyderkonferanse</w:t>
        </w:r>
        <w:r>
          <w:rPr>
            <w:noProof/>
            <w:webHidden/>
          </w:rPr>
          <w:tab/>
        </w:r>
        <w:r>
          <w:rPr>
            <w:noProof/>
            <w:webHidden/>
          </w:rPr>
          <w:fldChar w:fldCharType="begin"/>
        </w:r>
        <w:r>
          <w:rPr>
            <w:noProof/>
            <w:webHidden/>
          </w:rPr>
          <w:instrText xml:space="preserve"> PAGEREF _Toc20736685 \h </w:instrText>
        </w:r>
        <w:r>
          <w:rPr>
            <w:noProof/>
            <w:webHidden/>
          </w:rPr>
        </w:r>
        <w:r>
          <w:rPr>
            <w:noProof/>
            <w:webHidden/>
          </w:rPr>
          <w:fldChar w:fldCharType="separate"/>
        </w:r>
        <w:r>
          <w:rPr>
            <w:noProof/>
            <w:webHidden/>
          </w:rPr>
          <w:t>8</w:t>
        </w:r>
        <w:r>
          <w:rPr>
            <w:noProof/>
            <w:webHidden/>
          </w:rPr>
          <w:fldChar w:fldCharType="end"/>
        </w:r>
      </w:hyperlink>
    </w:p>
    <w:p w14:paraId="0E229B8A"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6" w:history="1">
        <w:r w:rsidRPr="008D087A">
          <w:rPr>
            <w:rStyle w:val="Hyperkobling"/>
            <w:rFonts w:cs="Times New Roman"/>
            <w:noProof/>
          </w:rPr>
          <w:t>1.16</w:t>
        </w:r>
        <w:r>
          <w:rPr>
            <w:rFonts w:eastAsiaTheme="minorEastAsia"/>
            <w:smallCaps w:val="0"/>
            <w:noProof/>
            <w:sz w:val="22"/>
            <w:szCs w:val="22"/>
            <w:lang w:eastAsia="nb-NO"/>
          </w:rPr>
          <w:tab/>
        </w:r>
        <w:r w:rsidRPr="008D087A">
          <w:rPr>
            <w:rStyle w:val="Hyperkobling"/>
            <w:rFonts w:cs="Times New Roman"/>
            <w:noProof/>
          </w:rPr>
          <w:t>Rettelse, supplering og/eller endring av konkurransegrunnlaget</w:t>
        </w:r>
        <w:r>
          <w:rPr>
            <w:noProof/>
            <w:webHidden/>
          </w:rPr>
          <w:tab/>
        </w:r>
        <w:r>
          <w:rPr>
            <w:noProof/>
            <w:webHidden/>
          </w:rPr>
          <w:fldChar w:fldCharType="begin"/>
        </w:r>
        <w:r>
          <w:rPr>
            <w:noProof/>
            <w:webHidden/>
          </w:rPr>
          <w:instrText xml:space="preserve"> PAGEREF _Toc20736686 \h </w:instrText>
        </w:r>
        <w:r>
          <w:rPr>
            <w:noProof/>
            <w:webHidden/>
          </w:rPr>
        </w:r>
        <w:r>
          <w:rPr>
            <w:noProof/>
            <w:webHidden/>
          </w:rPr>
          <w:fldChar w:fldCharType="separate"/>
        </w:r>
        <w:r>
          <w:rPr>
            <w:noProof/>
            <w:webHidden/>
          </w:rPr>
          <w:t>8</w:t>
        </w:r>
        <w:r>
          <w:rPr>
            <w:noProof/>
            <w:webHidden/>
          </w:rPr>
          <w:fldChar w:fldCharType="end"/>
        </w:r>
      </w:hyperlink>
    </w:p>
    <w:p w14:paraId="60B5A5D1"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687" w:history="1">
        <w:r w:rsidRPr="008D087A">
          <w:rPr>
            <w:rStyle w:val="Hyperkobling"/>
            <w:noProof/>
          </w:rPr>
          <w:t>2.</w:t>
        </w:r>
        <w:r>
          <w:rPr>
            <w:rFonts w:eastAsiaTheme="minorEastAsia"/>
            <w:b w:val="0"/>
            <w:bCs w:val="0"/>
            <w:caps w:val="0"/>
            <w:noProof/>
            <w:sz w:val="22"/>
            <w:szCs w:val="22"/>
            <w:lang w:eastAsia="nb-NO"/>
          </w:rPr>
          <w:tab/>
        </w:r>
        <w:r w:rsidRPr="008D087A">
          <w:rPr>
            <w:rStyle w:val="Hyperkobling"/>
            <w:noProof/>
          </w:rPr>
          <w:t>Administrative bestemmelser</w:t>
        </w:r>
        <w:r>
          <w:rPr>
            <w:noProof/>
            <w:webHidden/>
          </w:rPr>
          <w:tab/>
        </w:r>
        <w:r>
          <w:rPr>
            <w:noProof/>
            <w:webHidden/>
          </w:rPr>
          <w:fldChar w:fldCharType="begin"/>
        </w:r>
        <w:r>
          <w:rPr>
            <w:noProof/>
            <w:webHidden/>
          </w:rPr>
          <w:instrText xml:space="preserve"> PAGEREF _Toc20736687 \h </w:instrText>
        </w:r>
        <w:r>
          <w:rPr>
            <w:noProof/>
            <w:webHidden/>
          </w:rPr>
        </w:r>
        <w:r>
          <w:rPr>
            <w:noProof/>
            <w:webHidden/>
          </w:rPr>
          <w:fldChar w:fldCharType="separate"/>
        </w:r>
        <w:r>
          <w:rPr>
            <w:noProof/>
            <w:webHidden/>
          </w:rPr>
          <w:t>9</w:t>
        </w:r>
        <w:r>
          <w:rPr>
            <w:noProof/>
            <w:webHidden/>
          </w:rPr>
          <w:fldChar w:fldCharType="end"/>
        </w:r>
      </w:hyperlink>
    </w:p>
    <w:p w14:paraId="33A734F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8" w:history="1">
        <w:r w:rsidRPr="008D087A">
          <w:rPr>
            <w:rStyle w:val="Hyperkobling"/>
            <w:rFonts w:cs="Times New Roman"/>
            <w:noProof/>
          </w:rPr>
          <w:t>2.1</w:t>
        </w:r>
        <w:r>
          <w:rPr>
            <w:rFonts w:eastAsiaTheme="minorEastAsia"/>
            <w:smallCaps w:val="0"/>
            <w:noProof/>
            <w:sz w:val="22"/>
            <w:szCs w:val="22"/>
            <w:lang w:eastAsia="nb-NO"/>
          </w:rPr>
          <w:tab/>
        </w:r>
        <w:r w:rsidRPr="008D087A">
          <w:rPr>
            <w:rStyle w:val="Hyperkobling"/>
            <w:rFonts w:cs="Times New Roman"/>
            <w:noProof/>
          </w:rPr>
          <w:t>Språk</w:t>
        </w:r>
        <w:r>
          <w:rPr>
            <w:noProof/>
            <w:webHidden/>
          </w:rPr>
          <w:tab/>
        </w:r>
        <w:r>
          <w:rPr>
            <w:noProof/>
            <w:webHidden/>
          </w:rPr>
          <w:fldChar w:fldCharType="begin"/>
        </w:r>
        <w:r>
          <w:rPr>
            <w:noProof/>
            <w:webHidden/>
          </w:rPr>
          <w:instrText xml:space="preserve"> PAGEREF _Toc20736688 \h </w:instrText>
        </w:r>
        <w:r>
          <w:rPr>
            <w:noProof/>
            <w:webHidden/>
          </w:rPr>
        </w:r>
        <w:r>
          <w:rPr>
            <w:noProof/>
            <w:webHidden/>
          </w:rPr>
          <w:fldChar w:fldCharType="separate"/>
        </w:r>
        <w:r>
          <w:rPr>
            <w:noProof/>
            <w:webHidden/>
          </w:rPr>
          <w:t>9</w:t>
        </w:r>
        <w:r>
          <w:rPr>
            <w:noProof/>
            <w:webHidden/>
          </w:rPr>
          <w:fldChar w:fldCharType="end"/>
        </w:r>
      </w:hyperlink>
    </w:p>
    <w:p w14:paraId="30A7D31B"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89" w:history="1">
        <w:r w:rsidRPr="008D087A">
          <w:rPr>
            <w:rStyle w:val="Hyperkobling"/>
            <w:noProof/>
          </w:rPr>
          <w:t>2.2</w:t>
        </w:r>
        <w:r>
          <w:rPr>
            <w:rFonts w:eastAsiaTheme="minorEastAsia"/>
            <w:smallCaps w:val="0"/>
            <w:noProof/>
            <w:sz w:val="22"/>
            <w:szCs w:val="22"/>
            <w:lang w:eastAsia="nb-NO"/>
          </w:rPr>
          <w:tab/>
        </w:r>
        <w:r w:rsidRPr="008D087A">
          <w:rPr>
            <w:rStyle w:val="Hyperkobling"/>
            <w:rFonts w:cs="Times New Roman"/>
            <w:noProof/>
          </w:rPr>
          <w:t>Offentlighet og taushetsplikt</w:t>
        </w:r>
        <w:r>
          <w:rPr>
            <w:noProof/>
            <w:webHidden/>
          </w:rPr>
          <w:tab/>
        </w:r>
        <w:r>
          <w:rPr>
            <w:noProof/>
            <w:webHidden/>
          </w:rPr>
          <w:fldChar w:fldCharType="begin"/>
        </w:r>
        <w:r>
          <w:rPr>
            <w:noProof/>
            <w:webHidden/>
          </w:rPr>
          <w:instrText xml:space="preserve"> PAGEREF _Toc20736689 \h </w:instrText>
        </w:r>
        <w:r>
          <w:rPr>
            <w:noProof/>
            <w:webHidden/>
          </w:rPr>
        </w:r>
        <w:r>
          <w:rPr>
            <w:noProof/>
            <w:webHidden/>
          </w:rPr>
          <w:fldChar w:fldCharType="separate"/>
        </w:r>
        <w:r>
          <w:rPr>
            <w:noProof/>
            <w:webHidden/>
          </w:rPr>
          <w:t>9</w:t>
        </w:r>
        <w:r>
          <w:rPr>
            <w:noProof/>
            <w:webHidden/>
          </w:rPr>
          <w:fldChar w:fldCharType="end"/>
        </w:r>
      </w:hyperlink>
    </w:p>
    <w:p w14:paraId="315A7173"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0" w:history="1">
        <w:r w:rsidRPr="008D087A">
          <w:rPr>
            <w:rStyle w:val="Hyperkobling"/>
            <w:rFonts w:cs="Times New Roman"/>
            <w:noProof/>
          </w:rPr>
          <w:t>2.3</w:t>
        </w:r>
        <w:r>
          <w:rPr>
            <w:rFonts w:eastAsiaTheme="minorEastAsia"/>
            <w:smallCaps w:val="0"/>
            <w:noProof/>
            <w:sz w:val="22"/>
            <w:szCs w:val="22"/>
            <w:lang w:eastAsia="nb-NO"/>
          </w:rPr>
          <w:tab/>
        </w:r>
        <w:r w:rsidRPr="008D087A">
          <w:rPr>
            <w:rStyle w:val="Hyperkobling"/>
            <w:rFonts w:cs="Times New Roman"/>
            <w:noProof/>
          </w:rPr>
          <w:t>Etiske retningslinjer og generelle krav til saksbehandlingen</w:t>
        </w:r>
        <w:r>
          <w:rPr>
            <w:noProof/>
            <w:webHidden/>
          </w:rPr>
          <w:tab/>
        </w:r>
        <w:r>
          <w:rPr>
            <w:noProof/>
            <w:webHidden/>
          </w:rPr>
          <w:fldChar w:fldCharType="begin"/>
        </w:r>
        <w:r>
          <w:rPr>
            <w:noProof/>
            <w:webHidden/>
          </w:rPr>
          <w:instrText xml:space="preserve"> PAGEREF _Toc20736690 \h </w:instrText>
        </w:r>
        <w:r>
          <w:rPr>
            <w:noProof/>
            <w:webHidden/>
          </w:rPr>
        </w:r>
        <w:r>
          <w:rPr>
            <w:noProof/>
            <w:webHidden/>
          </w:rPr>
          <w:fldChar w:fldCharType="separate"/>
        </w:r>
        <w:r>
          <w:rPr>
            <w:noProof/>
            <w:webHidden/>
          </w:rPr>
          <w:t>9</w:t>
        </w:r>
        <w:r>
          <w:rPr>
            <w:noProof/>
            <w:webHidden/>
          </w:rPr>
          <w:fldChar w:fldCharType="end"/>
        </w:r>
      </w:hyperlink>
    </w:p>
    <w:p w14:paraId="75BF1CEB"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1" w:history="1">
        <w:r w:rsidRPr="008D087A">
          <w:rPr>
            <w:rStyle w:val="Hyperkobling"/>
            <w:rFonts w:cs="Times New Roman"/>
            <w:noProof/>
          </w:rPr>
          <w:t>2.4</w:t>
        </w:r>
        <w:r>
          <w:rPr>
            <w:rFonts w:eastAsiaTheme="minorEastAsia"/>
            <w:smallCaps w:val="0"/>
            <w:noProof/>
            <w:sz w:val="22"/>
            <w:szCs w:val="22"/>
            <w:lang w:eastAsia="nb-NO"/>
          </w:rPr>
          <w:tab/>
        </w:r>
        <w:r w:rsidRPr="008D087A">
          <w:rPr>
            <w:rStyle w:val="Hyperkobling"/>
            <w:rFonts w:cs="Times New Roman"/>
            <w:noProof/>
          </w:rPr>
          <w:t>Leverandørens deltakelseskostnader</w:t>
        </w:r>
        <w:r>
          <w:rPr>
            <w:noProof/>
            <w:webHidden/>
          </w:rPr>
          <w:tab/>
        </w:r>
        <w:r>
          <w:rPr>
            <w:noProof/>
            <w:webHidden/>
          </w:rPr>
          <w:fldChar w:fldCharType="begin"/>
        </w:r>
        <w:r>
          <w:rPr>
            <w:noProof/>
            <w:webHidden/>
          </w:rPr>
          <w:instrText xml:space="preserve"> PAGEREF _Toc20736691 \h </w:instrText>
        </w:r>
        <w:r>
          <w:rPr>
            <w:noProof/>
            <w:webHidden/>
          </w:rPr>
        </w:r>
        <w:r>
          <w:rPr>
            <w:noProof/>
            <w:webHidden/>
          </w:rPr>
          <w:fldChar w:fldCharType="separate"/>
        </w:r>
        <w:r>
          <w:rPr>
            <w:noProof/>
            <w:webHidden/>
          </w:rPr>
          <w:t>9</w:t>
        </w:r>
        <w:r>
          <w:rPr>
            <w:noProof/>
            <w:webHidden/>
          </w:rPr>
          <w:fldChar w:fldCharType="end"/>
        </w:r>
      </w:hyperlink>
    </w:p>
    <w:p w14:paraId="3FC562E6"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692" w:history="1">
        <w:r w:rsidRPr="008D087A">
          <w:rPr>
            <w:rStyle w:val="Hyperkobling"/>
            <w:noProof/>
          </w:rPr>
          <w:t>3.</w:t>
        </w:r>
        <w:r>
          <w:rPr>
            <w:rFonts w:eastAsiaTheme="minorEastAsia"/>
            <w:b w:val="0"/>
            <w:bCs w:val="0"/>
            <w:caps w:val="0"/>
            <w:noProof/>
            <w:sz w:val="22"/>
            <w:szCs w:val="22"/>
            <w:lang w:eastAsia="nb-NO"/>
          </w:rPr>
          <w:tab/>
        </w:r>
        <w:r w:rsidRPr="008D087A">
          <w:rPr>
            <w:rStyle w:val="Hyperkobling"/>
            <w:noProof/>
          </w:rPr>
          <w:t>Det elektroniske europeiske egenerklæringsskjemaet (ESPD)</w:t>
        </w:r>
        <w:r>
          <w:rPr>
            <w:noProof/>
            <w:webHidden/>
          </w:rPr>
          <w:tab/>
        </w:r>
        <w:r>
          <w:rPr>
            <w:noProof/>
            <w:webHidden/>
          </w:rPr>
          <w:fldChar w:fldCharType="begin"/>
        </w:r>
        <w:r>
          <w:rPr>
            <w:noProof/>
            <w:webHidden/>
          </w:rPr>
          <w:instrText xml:space="preserve"> PAGEREF _Toc20736692 \h </w:instrText>
        </w:r>
        <w:r>
          <w:rPr>
            <w:noProof/>
            <w:webHidden/>
          </w:rPr>
        </w:r>
        <w:r>
          <w:rPr>
            <w:noProof/>
            <w:webHidden/>
          </w:rPr>
          <w:fldChar w:fldCharType="separate"/>
        </w:r>
        <w:r>
          <w:rPr>
            <w:noProof/>
            <w:webHidden/>
          </w:rPr>
          <w:t>9</w:t>
        </w:r>
        <w:r>
          <w:rPr>
            <w:noProof/>
            <w:webHidden/>
          </w:rPr>
          <w:fldChar w:fldCharType="end"/>
        </w:r>
      </w:hyperlink>
    </w:p>
    <w:p w14:paraId="126FF13E"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3" w:history="1">
        <w:r w:rsidRPr="008D087A">
          <w:rPr>
            <w:rStyle w:val="Hyperkobling"/>
            <w:noProof/>
          </w:rPr>
          <w:t>3.1</w:t>
        </w:r>
        <w:r>
          <w:rPr>
            <w:rFonts w:eastAsiaTheme="minorEastAsia"/>
            <w:smallCaps w:val="0"/>
            <w:noProof/>
            <w:sz w:val="22"/>
            <w:szCs w:val="22"/>
            <w:lang w:eastAsia="nb-NO"/>
          </w:rPr>
          <w:tab/>
        </w:r>
        <w:r w:rsidRPr="008D087A">
          <w:rPr>
            <w:rStyle w:val="Hyperkobling"/>
            <w:noProof/>
          </w:rPr>
          <w:t>Generelt om ESPD</w:t>
        </w:r>
        <w:r>
          <w:rPr>
            <w:noProof/>
            <w:webHidden/>
          </w:rPr>
          <w:tab/>
        </w:r>
        <w:r>
          <w:rPr>
            <w:noProof/>
            <w:webHidden/>
          </w:rPr>
          <w:fldChar w:fldCharType="begin"/>
        </w:r>
        <w:r>
          <w:rPr>
            <w:noProof/>
            <w:webHidden/>
          </w:rPr>
          <w:instrText xml:space="preserve"> PAGEREF _Toc20736693 \h </w:instrText>
        </w:r>
        <w:r>
          <w:rPr>
            <w:noProof/>
            <w:webHidden/>
          </w:rPr>
        </w:r>
        <w:r>
          <w:rPr>
            <w:noProof/>
            <w:webHidden/>
          </w:rPr>
          <w:fldChar w:fldCharType="separate"/>
        </w:r>
        <w:r>
          <w:rPr>
            <w:noProof/>
            <w:webHidden/>
          </w:rPr>
          <w:t>9</w:t>
        </w:r>
        <w:r>
          <w:rPr>
            <w:noProof/>
            <w:webHidden/>
          </w:rPr>
          <w:fldChar w:fldCharType="end"/>
        </w:r>
      </w:hyperlink>
    </w:p>
    <w:p w14:paraId="6B868946"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4" w:history="1">
        <w:r w:rsidRPr="008D087A">
          <w:rPr>
            <w:rStyle w:val="Hyperkobling"/>
            <w:noProof/>
          </w:rPr>
          <w:t>3.2</w:t>
        </w:r>
        <w:r>
          <w:rPr>
            <w:rFonts w:eastAsiaTheme="minorEastAsia"/>
            <w:smallCaps w:val="0"/>
            <w:noProof/>
            <w:sz w:val="22"/>
            <w:szCs w:val="22"/>
            <w:lang w:eastAsia="nb-NO"/>
          </w:rPr>
          <w:tab/>
        </w:r>
        <w:r w:rsidRPr="008D087A">
          <w:rPr>
            <w:rStyle w:val="Hyperkobling"/>
            <w:noProof/>
          </w:rPr>
          <w:t>Nasjonale avvisningsgrunner</w:t>
        </w:r>
        <w:r>
          <w:rPr>
            <w:noProof/>
            <w:webHidden/>
          </w:rPr>
          <w:tab/>
        </w:r>
        <w:r>
          <w:rPr>
            <w:noProof/>
            <w:webHidden/>
          </w:rPr>
          <w:fldChar w:fldCharType="begin"/>
        </w:r>
        <w:r>
          <w:rPr>
            <w:noProof/>
            <w:webHidden/>
          </w:rPr>
          <w:instrText xml:space="preserve"> PAGEREF _Toc20736694 \h </w:instrText>
        </w:r>
        <w:r>
          <w:rPr>
            <w:noProof/>
            <w:webHidden/>
          </w:rPr>
        </w:r>
        <w:r>
          <w:rPr>
            <w:noProof/>
            <w:webHidden/>
          </w:rPr>
          <w:fldChar w:fldCharType="separate"/>
        </w:r>
        <w:r>
          <w:rPr>
            <w:noProof/>
            <w:webHidden/>
          </w:rPr>
          <w:t>10</w:t>
        </w:r>
        <w:r>
          <w:rPr>
            <w:noProof/>
            <w:webHidden/>
          </w:rPr>
          <w:fldChar w:fldCharType="end"/>
        </w:r>
      </w:hyperlink>
    </w:p>
    <w:p w14:paraId="234D33A6"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695" w:history="1">
        <w:r w:rsidRPr="008D087A">
          <w:rPr>
            <w:rStyle w:val="Hyperkobling"/>
            <w:noProof/>
          </w:rPr>
          <w:t>4.</w:t>
        </w:r>
        <w:r>
          <w:rPr>
            <w:rFonts w:eastAsiaTheme="minorEastAsia"/>
            <w:b w:val="0"/>
            <w:bCs w:val="0"/>
            <w:caps w:val="0"/>
            <w:noProof/>
            <w:sz w:val="22"/>
            <w:szCs w:val="22"/>
            <w:lang w:eastAsia="nb-NO"/>
          </w:rPr>
          <w:tab/>
        </w:r>
        <w:r w:rsidRPr="008D087A">
          <w:rPr>
            <w:rStyle w:val="Hyperkobling"/>
            <w:noProof/>
          </w:rPr>
          <w:t>Kvalifikasjonskrav</w:t>
        </w:r>
        <w:r>
          <w:rPr>
            <w:noProof/>
            <w:webHidden/>
          </w:rPr>
          <w:tab/>
        </w:r>
        <w:r>
          <w:rPr>
            <w:noProof/>
            <w:webHidden/>
          </w:rPr>
          <w:fldChar w:fldCharType="begin"/>
        </w:r>
        <w:r>
          <w:rPr>
            <w:noProof/>
            <w:webHidden/>
          </w:rPr>
          <w:instrText xml:space="preserve"> PAGEREF _Toc20736695 \h </w:instrText>
        </w:r>
        <w:r>
          <w:rPr>
            <w:noProof/>
            <w:webHidden/>
          </w:rPr>
        </w:r>
        <w:r>
          <w:rPr>
            <w:noProof/>
            <w:webHidden/>
          </w:rPr>
          <w:fldChar w:fldCharType="separate"/>
        </w:r>
        <w:r>
          <w:rPr>
            <w:noProof/>
            <w:webHidden/>
          </w:rPr>
          <w:t>10</w:t>
        </w:r>
        <w:r>
          <w:rPr>
            <w:noProof/>
            <w:webHidden/>
          </w:rPr>
          <w:fldChar w:fldCharType="end"/>
        </w:r>
      </w:hyperlink>
    </w:p>
    <w:p w14:paraId="63C32C76"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6" w:history="1">
        <w:r w:rsidRPr="008D087A">
          <w:rPr>
            <w:rStyle w:val="Hyperkobling"/>
            <w:noProof/>
          </w:rPr>
          <w:t>4.1</w:t>
        </w:r>
        <w:r>
          <w:rPr>
            <w:rFonts w:eastAsiaTheme="minorEastAsia"/>
            <w:smallCaps w:val="0"/>
            <w:noProof/>
            <w:sz w:val="22"/>
            <w:szCs w:val="22"/>
            <w:lang w:eastAsia="nb-NO"/>
          </w:rPr>
          <w:tab/>
        </w:r>
        <w:r w:rsidRPr="008D087A">
          <w:rPr>
            <w:rStyle w:val="Hyperkobling"/>
            <w:noProof/>
          </w:rPr>
          <w:t>Elektronisk egenerklæringsskjema</w:t>
        </w:r>
        <w:r>
          <w:rPr>
            <w:noProof/>
            <w:webHidden/>
          </w:rPr>
          <w:tab/>
        </w:r>
        <w:r>
          <w:rPr>
            <w:noProof/>
            <w:webHidden/>
          </w:rPr>
          <w:fldChar w:fldCharType="begin"/>
        </w:r>
        <w:r>
          <w:rPr>
            <w:noProof/>
            <w:webHidden/>
          </w:rPr>
          <w:instrText xml:space="preserve"> PAGEREF _Toc20736696 \h </w:instrText>
        </w:r>
        <w:r>
          <w:rPr>
            <w:noProof/>
            <w:webHidden/>
          </w:rPr>
        </w:r>
        <w:r>
          <w:rPr>
            <w:noProof/>
            <w:webHidden/>
          </w:rPr>
          <w:fldChar w:fldCharType="separate"/>
        </w:r>
        <w:r>
          <w:rPr>
            <w:noProof/>
            <w:webHidden/>
          </w:rPr>
          <w:t>10</w:t>
        </w:r>
        <w:r>
          <w:rPr>
            <w:noProof/>
            <w:webHidden/>
          </w:rPr>
          <w:fldChar w:fldCharType="end"/>
        </w:r>
      </w:hyperlink>
    </w:p>
    <w:p w14:paraId="518D9DCE"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7" w:history="1">
        <w:r w:rsidRPr="008D087A">
          <w:rPr>
            <w:rStyle w:val="Hyperkobling"/>
            <w:noProof/>
          </w:rPr>
          <w:t>4.2</w:t>
        </w:r>
        <w:r>
          <w:rPr>
            <w:rFonts w:eastAsiaTheme="minorEastAsia"/>
            <w:smallCaps w:val="0"/>
            <w:noProof/>
            <w:sz w:val="22"/>
            <w:szCs w:val="22"/>
            <w:lang w:eastAsia="nb-NO"/>
          </w:rPr>
          <w:tab/>
        </w:r>
        <w:r w:rsidRPr="008D087A">
          <w:rPr>
            <w:rStyle w:val="Hyperkobling"/>
            <w:noProof/>
          </w:rPr>
          <w:t>Nasjonale avvisningsgrunner</w:t>
        </w:r>
        <w:r>
          <w:rPr>
            <w:noProof/>
            <w:webHidden/>
          </w:rPr>
          <w:tab/>
        </w:r>
        <w:r>
          <w:rPr>
            <w:noProof/>
            <w:webHidden/>
          </w:rPr>
          <w:fldChar w:fldCharType="begin"/>
        </w:r>
        <w:r>
          <w:rPr>
            <w:noProof/>
            <w:webHidden/>
          </w:rPr>
          <w:instrText xml:space="preserve"> PAGEREF _Toc20736697 \h </w:instrText>
        </w:r>
        <w:r>
          <w:rPr>
            <w:noProof/>
            <w:webHidden/>
          </w:rPr>
        </w:r>
        <w:r>
          <w:rPr>
            <w:noProof/>
            <w:webHidden/>
          </w:rPr>
          <w:fldChar w:fldCharType="separate"/>
        </w:r>
        <w:r>
          <w:rPr>
            <w:noProof/>
            <w:webHidden/>
          </w:rPr>
          <w:t>10</w:t>
        </w:r>
        <w:r>
          <w:rPr>
            <w:noProof/>
            <w:webHidden/>
          </w:rPr>
          <w:fldChar w:fldCharType="end"/>
        </w:r>
      </w:hyperlink>
    </w:p>
    <w:p w14:paraId="40EBDA1A"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8" w:history="1">
        <w:r w:rsidRPr="008D087A">
          <w:rPr>
            <w:rStyle w:val="Hyperkobling"/>
            <w:noProof/>
          </w:rPr>
          <w:t>4.3</w:t>
        </w:r>
        <w:r>
          <w:rPr>
            <w:rFonts w:eastAsiaTheme="minorEastAsia"/>
            <w:smallCaps w:val="0"/>
            <w:noProof/>
            <w:sz w:val="22"/>
            <w:szCs w:val="22"/>
            <w:lang w:eastAsia="nb-NO"/>
          </w:rPr>
          <w:tab/>
        </w:r>
        <w:r w:rsidRPr="008D087A">
          <w:rPr>
            <w:rStyle w:val="Hyperkobling"/>
            <w:noProof/>
          </w:rPr>
          <w:t>Leverandørens registrering, autorisasjon mv.</w:t>
        </w:r>
        <w:r>
          <w:rPr>
            <w:noProof/>
            <w:webHidden/>
          </w:rPr>
          <w:tab/>
        </w:r>
        <w:r>
          <w:rPr>
            <w:noProof/>
            <w:webHidden/>
          </w:rPr>
          <w:fldChar w:fldCharType="begin"/>
        </w:r>
        <w:r>
          <w:rPr>
            <w:noProof/>
            <w:webHidden/>
          </w:rPr>
          <w:instrText xml:space="preserve"> PAGEREF _Toc20736698 \h </w:instrText>
        </w:r>
        <w:r>
          <w:rPr>
            <w:noProof/>
            <w:webHidden/>
          </w:rPr>
        </w:r>
        <w:r>
          <w:rPr>
            <w:noProof/>
            <w:webHidden/>
          </w:rPr>
          <w:fldChar w:fldCharType="separate"/>
        </w:r>
        <w:r>
          <w:rPr>
            <w:noProof/>
            <w:webHidden/>
          </w:rPr>
          <w:t>11</w:t>
        </w:r>
        <w:r>
          <w:rPr>
            <w:noProof/>
            <w:webHidden/>
          </w:rPr>
          <w:fldChar w:fldCharType="end"/>
        </w:r>
      </w:hyperlink>
    </w:p>
    <w:p w14:paraId="331AF15C"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699" w:history="1">
        <w:r w:rsidRPr="008D087A">
          <w:rPr>
            <w:rStyle w:val="Hyperkobling"/>
            <w:noProof/>
          </w:rPr>
          <w:t>4.4</w:t>
        </w:r>
        <w:r>
          <w:rPr>
            <w:rFonts w:eastAsiaTheme="minorEastAsia"/>
            <w:smallCaps w:val="0"/>
            <w:noProof/>
            <w:sz w:val="22"/>
            <w:szCs w:val="22"/>
            <w:lang w:eastAsia="nb-NO"/>
          </w:rPr>
          <w:tab/>
        </w:r>
        <w:r w:rsidRPr="008D087A">
          <w:rPr>
            <w:rStyle w:val="Hyperkobling"/>
            <w:noProof/>
          </w:rPr>
          <w:t>Avvisning på grunn av forhold ved Leverandøren</w:t>
        </w:r>
        <w:r>
          <w:rPr>
            <w:noProof/>
            <w:webHidden/>
          </w:rPr>
          <w:tab/>
        </w:r>
        <w:r>
          <w:rPr>
            <w:noProof/>
            <w:webHidden/>
          </w:rPr>
          <w:fldChar w:fldCharType="begin"/>
        </w:r>
        <w:r>
          <w:rPr>
            <w:noProof/>
            <w:webHidden/>
          </w:rPr>
          <w:instrText xml:space="preserve"> PAGEREF _Toc20736699 \h </w:instrText>
        </w:r>
        <w:r>
          <w:rPr>
            <w:noProof/>
            <w:webHidden/>
          </w:rPr>
        </w:r>
        <w:r>
          <w:rPr>
            <w:noProof/>
            <w:webHidden/>
          </w:rPr>
          <w:fldChar w:fldCharType="separate"/>
        </w:r>
        <w:r>
          <w:rPr>
            <w:noProof/>
            <w:webHidden/>
          </w:rPr>
          <w:t>11</w:t>
        </w:r>
        <w:r>
          <w:rPr>
            <w:noProof/>
            <w:webHidden/>
          </w:rPr>
          <w:fldChar w:fldCharType="end"/>
        </w:r>
      </w:hyperlink>
    </w:p>
    <w:p w14:paraId="2BAA2F10"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700" w:history="1">
        <w:r w:rsidRPr="008D087A">
          <w:rPr>
            <w:rStyle w:val="Hyperkobling"/>
            <w:noProof/>
          </w:rPr>
          <w:t>5.</w:t>
        </w:r>
        <w:r>
          <w:rPr>
            <w:rFonts w:eastAsiaTheme="minorEastAsia"/>
            <w:b w:val="0"/>
            <w:bCs w:val="0"/>
            <w:caps w:val="0"/>
            <w:noProof/>
            <w:sz w:val="22"/>
            <w:szCs w:val="22"/>
            <w:lang w:eastAsia="nb-NO"/>
          </w:rPr>
          <w:tab/>
        </w:r>
        <w:r w:rsidRPr="008D087A">
          <w:rPr>
            <w:rStyle w:val="Hyperkobling"/>
            <w:noProof/>
          </w:rPr>
          <w:t>Tilbudsdel</w:t>
        </w:r>
        <w:r>
          <w:rPr>
            <w:noProof/>
            <w:webHidden/>
          </w:rPr>
          <w:tab/>
        </w:r>
        <w:r>
          <w:rPr>
            <w:noProof/>
            <w:webHidden/>
          </w:rPr>
          <w:fldChar w:fldCharType="begin"/>
        </w:r>
        <w:r>
          <w:rPr>
            <w:noProof/>
            <w:webHidden/>
          </w:rPr>
          <w:instrText xml:space="preserve"> PAGEREF _Toc20736700 \h </w:instrText>
        </w:r>
        <w:r>
          <w:rPr>
            <w:noProof/>
            <w:webHidden/>
          </w:rPr>
        </w:r>
        <w:r>
          <w:rPr>
            <w:noProof/>
            <w:webHidden/>
          </w:rPr>
          <w:fldChar w:fldCharType="separate"/>
        </w:r>
        <w:r>
          <w:rPr>
            <w:noProof/>
            <w:webHidden/>
          </w:rPr>
          <w:t>11</w:t>
        </w:r>
        <w:r>
          <w:rPr>
            <w:noProof/>
            <w:webHidden/>
          </w:rPr>
          <w:fldChar w:fldCharType="end"/>
        </w:r>
      </w:hyperlink>
    </w:p>
    <w:p w14:paraId="3ADC4E15"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1" w:history="1">
        <w:r w:rsidRPr="008D087A">
          <w:rPr>
            <w:rStyle w:val="Hyperkobling"/>
            <w:noProof/>
          </w:rPr>
          <w:t>5.1</w:t>
        </w:r>
        <w:r>
          <w:rPr>
            <w:rFonts w:eastAsiaTheme="minorEastAsia"/>
            <w:smallCaps w:val="0"/>
            <w:noProof/>
            <w:sz w:val="22"/>
            <w:szCs w:val="22"/>
            <w:lang w:eastAsia="nb-NO"/>
          </w:rPr>
          <w:tab/>
        </w:r>
        <w:r w:rsidRPr="008D087A">
          <w:rPr>
            <w:rStyle w:val="Hyperkobling"/>
            <w:noProof/>
          </w:rPr>
          <w:t>Tildelingskriterier</w:t>
        </w:r>
        <w:r>
          <w:rPr>
            <w:noProof/>
            <w:webHidden/>
          </w:rPr>
          <w:tab/>
        </w:r>
        <w:r>
          <w:rPr>
            <w:noProof/>
            <w:webHidden/>
          </w:rPr>
          <w:fldChar w:fldCharType="begin"/>
        </w:r>
        <w:r>
          <w:rPr>
            <w:noProof/>
            <w:webHidden/>
          </w:rPr>
          <w:instrText xml:space="preserve"> PAGEREF _Toc20736701 \h </w:instrText>
        </w:r>
        <w:r>
          <w:rPr>
            <w:noProof/>
            <w:webHidden/>
          </w:rPr>
        </w:r>
        <w:r>
          <w:rPr>
            <w:noProof/>
            <w:webHidden/>
          </w:rPr>
          <w:fldChar w:fldCharType="separate"/>
        </w:r>
        <w:r>
          <w:rPr>
            <w:noProof/>
            <w:webHidden/>
          </w:rPr>
          <w:t>11</w:t>
        </w:r>
        <w:r>
          <w:rPr>
            <w:noProof/>
            <w:webHidden/>
          </w:rPr>
          <w:fldChar w:fldCharType="end"/>
        </w:r>
      </w:hyperlink>
    </w:p>
    <w:p w14:paraId="30AC4A3B"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2" w:history="1">
        <w:r w:rsidRPr="008D087A">
          <w:rPr>
            <w:rStyle w:val="Hyperkobling"/>
            <w:noProof/>
          </w:rPr>
          <w:t>5.2</w:t>
        </w:r>
        <w:r>
          <w:rPr>
            <w:rFonts w:eastAsiaTheme="minorEastAsia"/>
            <w:smallCaps w:val="0"/>
            <w:noProof/>
            <w:sz w:val="22"/>
            <w:szCs w:val="22"/>
            <w:lang w:eastAsia="nb-NO"/>
          </w:rPr>
          <w:tab/>
        </w:r>
        <w:r w:rsidRPr="008D087A">
          <w:rPr>
            <w:rStyle w:val="Hyperkobling"/>
            <w:noProof/>
          </w:rPr>
          <w:t>Evaluering</w:t>
        </w:r>
        <w:r>
          <w:rPr>
            <w:noProof/>
            <w:webHidden/>
          </w:rPr>
          <w:tab/>
        </w:r>
        <w:r>
          <w:rPr>
            <w:noProof/>
            <w:webHidden/>
          </w:rPr>
          <w:fldChar w:fldCharType="begin"/>
        </w:r>
        <w:r>
          <w:rPr>
            <w:noProof/>
            <w:webHidden/>
          </w:rPr>
          <w:instrText xml:space="preserve"> PAGEREF _Toc20736702 \h </w:instrText>
        </w:r>
        <w:r>
          <w:rPr>
            <w:noProof/>
            <w:webHidden/>
          </w:rPr>
        </w:r>
        <w:r>
          <w:rPr>
            <w:noProof/>
            <w:webHidden/>
          </w:rPr>
          <w:fldChar w:fldCharType="separate"/>
        </w:r>
        <w:r>
          <w:rPr>
            <w:noProof/>
            <w:webHidden/>
          </w:rPr>
          <w:t>12</w:t>
        </w:r>
        <w:r>
          <w:rPr>
            <w:noProof/>
            <w:webHidden/>
          </w:rPr>
          <w:fldChar w:fldCharType="end"/>
        </w:r>
      </w:hyperlink>
    </w:p>
    <w:p w14:paraId="5CA881AA"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3" w:history="1">
        <w:r w:rsidRPr="008D087A">
          <w:rPr>
            <w:rStyle w:val="Hyperkobling"/>
            <w:noProof/>
          </w:rPr>
          <w:t>5.3</w:t>
        </w:r>
        <w:r>
          <w:rPr>
            <w:rFonts w:eastAsiaTheme="minorEastAsia"/>
            <w:smallCaps w:val="0"/>
            <w:noProof/>
            <w:sz w:val="22"/>
            <w:szCs w:val="22"/>
            <w:lang w:eastAsia="nb-NO"/>
          </w:rPr>
          <w:tab/>
        </w:r>
        <w:r w:rsidRPr="008D087A">
          <w:rPr>
            <w:rStyle w:val="Hyperkobling"/>
            <w:noProof/>
          </w:rPr>
          <w:t>Evalueringsmetode</w:t>
        </w:r>
        <w:r>
          <w:rPr>
            <w:noProof/>
            <w:webHidden/>
          </w:rPr>
          <w:tab/>
        </w:r>
        <w:r>
          <w:rPr>
            <w:noProof/>
            <w:webHidden/>
          </w:rPr>
          <w:fldChar w:fldCharType="begin"/>
        </w:r>
        <w:r>
          <w:rPr>
            <w:noProof/>
            <w:webHidden/>
          </w:rPr>
          <w:instrText xml:space="preserve"> PAGEREF _Toc20736703 \h </w:instrText>
        </w:r>
        <w:r>
          <w:rPr>
            <w:noProof/>
            <w:webHidden/>
          </w:rPr>
        </w:r>
        <w:r>
          <w:rPr>
            <w:noProof/>
            <w:webHidden/>
          </w:rPr>
          <w:fldChar w:fldCharType="separate"/>
        </w:r>
        <w:r>
          <w:rPr>
            <w:noProof/>
            <w:webHidden/>
          </w:rPr>
          <w:t>12</w:t>
        </w:r>
        <w:r>
          <w:rPr>
            <w:noProof/>
            <w:webHidden/>
          </w:rPr>
          <w:fldChar w:fldCharType="end"/>
        </w:r>
      </w:hyperlink>
    </w:p>
    <w:p w14:paraId="4783347E"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704" w:history="1">
        <w:r w:rsidRPr="008D087A">
          <w:rPr>
            <w:rStyle w:val="Hyperkobling"/>
            <w:noProof/>
          </w:rPr>
          <w:t>6.</w:t>
        </w:r>
        <w:r>
          <w:rPr>
            <w:rFonts w:eastAsiaTheme="minorEastAsia"/>
            <w:b w:val="0"/>
            <w:bCs w:val="0"/>
            <w:caps w:val="0"/>
            <w:noProof/>
            <w:sz w:val="22"/>
            <w:szCs w:val="22"/>
            <w:lang w:eastAsia="nb-NO"/>
          </w:rPr>
          <w:tab/>
        </w:r>
        <w:r w:rsidRPr="008D087A">
          <w:rPr>
            <w:rStyle w:val="Hyperkobling"/>
            <w:noProof/>
          </w:rPr>
          <w:t>Tilbudets utforming</w:t>
        </w:r>
        <w:r>
          <w:rPr>
            <w:noProof/>
            <w:webHidden/>
          </w:rPr>
          <w:tab/>
        </w:r>
        <w:r>
          <w:rPr>
            <w:noProof/>
            <w:webHidden/>
          </w:rPr>
          <w:fldChar w:fldCharType="begin"/>
        </w:r>
        <w:r>
          <w:rPr>
            <w:noProof/>
            <w:webHidden/>
          </w:rPr>
          <w:instrText xml:space="preserve"> PAGEREF _Toc20736704 \h </w:instrText>
        </w:r>
        <w:r>
          <w:rPr>
            <w:noProof/>
            <w:webHidden/>
          </w:rPr>
        </w:r>
        <w:r>
          <w:rPr>
            <w:noProof/>
            <w:webHidden/>
          </w:rPr>
          <w:fldChar w:fldCharType="separate"/>
        </w:r>
        <w:r>
          <w:rPr>
            <w:noProof/>
            <w:webHidden/>
          </w:rPr>
          <w:t>12</w:t>
        </w:r>
        <w:r>
          <w:rPr>
            <w:noProof/>
            <w:webHidden/>
          </w:rPr>
          <w:fldChar w:fldCharType="end"/>
        </w:r>
      </w:hyperlink>
    </w:p>
    <w:p w14:paraId="0F81A88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5" w:history="1">
        <w:r w:rsidRPr="008D087A">
          <w:rPr>
            <w:rStyle w:val="Hyperkobling"/>
            <w:noProof/>
          </w:rPr>
          <w:t>6.1</w:t>
        </w:r>
        <w:r>
          <w:rPr>
            <w:rFonts w:eastAsiaTheme="minorEastAsia"/>
            <w:smallCaps w:val="0"/>
            <w:noProof/>
            <w:sz w:val="22"/>
            <w:szCs w:val="22"/>
            <w:lang w:eastAsia="nb-NO"/>
          </w:rPr>
          <w:tab/>
        </w:r>
        <w:r w:rsidRPr="008D087A">
          <w:rPr>
            <w:rStyle w:val="Hyperkobling"/>
            <w:noProof/>
          </w:rPr>
          <w:t>Tilbudsstruktur</w:t>
        </w:r>
        <w:r>
          <w:rPr>
            <w:noProof/>
            <w:webHidden/>
          </w:rPr>
          <w:tab/>
        </w:r>
        <w:r>
          <w:rPr>
            <w:noProof/>
            <w:webHidden/>
          </w:rPr>
          <w:fldChar w:fldCharType="begin"/>
        </w:r>
        <w:r>
          <w:rPr>
            <w:noProof/>
            <w:webHidden/>
          </w:rPr>
          <w:instrText xml:space="preserve"> PAGEREF _Toc20736705 \h </w:instrText>
        </w:r>
        <w:r>
          <w:rPr>
            <w:noProof/>
            <w:webHidden/>
          </w:rPr>
        </w:r>
        <w:r>
          <w:rPr>
            <w:noProof/>
            <w:webHidden/>
          </w:rPr>
          <w:fldChar w:fldCharType="separate"/>
        </w:r>
        <w:r>
          <w:rPr>
            <w:noProof/>
            <w:webHidden/>
          </w:rPr>
          <w:t>12</w:t>
        </w:r>
        <w:r>
          <w:rPr>
            <w:noProof/>
            <w:webHidden/>
          </w:rPr>
          <w:fldChar w:fldCharType="end"/>
        </w:r>
      </w:hyperlink>
    </w:p>
    <w:p w14:paraId="7C2B2C50"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6" w:history="1">
        <w:r w:rsidRPr="008D087A">
          <w:rPr>
            <w:rStyle w:val="Hyperkobling"/>
            <w:noProof/>
          </w:rPr>
          <w:t>6.2</w:t>
        </w:r>
        <w:r>
          <w:rPr>
            <w:rFonts w:eastAsiaTheme="minorEastAsia"/>
            <w:smallCaps w:val="0"/>
            <w:noProof/>
            <w:sz w:val="22"/>
            <w:szCs w:val="22"/>
            <w:lang w:eastAsia="nb-NO"/>
          </w:rPr>
          <w:tab/>
        </w:r>
        <w:r w:rsidRPr="008D087A">
          <w:rPr>
            <w:rStyle w:val="Hyperkobling"/>
            <w:noProof/>
          </w:rPr>
          <w:t>Oversendelsesbrev</w:t>
        </w:r>
        <w:r>
          <w:rPr>
            <w:noProof/>
            <w:webHidden/>
          </w:rPr>
          <w:tab/>
        </w:r>
        <w:r>
          <w:rPr>
            <w:noProof/>
            <w:webHidden/>
          </w:rPr>
          <w:fldChar w:fldCharType="begin"/>
        </w:r>
        <w:r>
          <w:rPr>
            <w:noProof/>
            <w:webHidden/>
          </w:rPr>
          <w:instrText xml:space="preserve"> PAGEREF _Toc20736706 \h </w:instrText>
        </w:r>
        <w:r>
          <w:rPr>
            <w:noProof/>
            <w:webHidden/>
          </w:rPr>
        </w:r>
        <w:r>
          <w:rPr>
            <w:noProof/>
            <w:webHidden/>
          </w:rPr>
          <w:fldChar w:fldCharType="separate"/>
        </w:r>
        <w:r>
          <w:rPr>
            <w:noProof/>
            <w:webHidden/>
          </w:rPr>
          <w:t>13</w:t>
        </w:r>
        <w:r>
          <w:rPr>
            <w:noProof/>
            <w:webHidden/>
          </w:rPr>
          <w:fldChar w:fldCharType="end"/>
        </w:r>
      </w:hyperlink>
    </w:p>
    <w:p w14:paraId="1F500122"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7" w:history="1">
        <w:r w:rsidRPr="008D087A">
          <w:rPr>
            <w:rStyle w:val="Hyperkobling"/>
            <w:noProof/>
          </w:rPr>
          <w:t>6.3</w:t>
        </w:r>
        <w:r>
          <w:rPr>
            <w:rFonts w:eastAsiaTheme="minorEastAsia"/>
            <w:smallCaps w:val="0"/>
            <w:noProof/>
            <w:sz w:val="22"/>
            <w:szCs w:val="22"/>
            <w:lang w:eastAsia="nb-NO"/>
          </w:rPr>
          <w:tab/>
        </w:r>
        <w:r w:rsidRPr="008D087A">
          <w:rPr>
            <w:rStyle w:val="Hyperkobling"/>
            <w:noProof/>
          </w:rPr>
          <w:t>Tilbudsformat</w:t>
        </w:r>
        <w:r>
          <w:rPr>
            <w:noProof/>
            <w:webHidden/>
          </w:rPr>
          <w:tab/>
        </w:r>
        <w:r>
          <w:rPr>
            <w:noProof/>
            <w:webHidden/>
          </w:rPr>
          <w:fldChar w:fldCharType="begin"/>
        </w:r>
        <w:r>
          <w:rPr>
            <w:noProof/>
            <w:webHidden/>
          </w:rPr>
          <w:instrText xml:space="preserve"> PAGEREF _Toc20736707 \h </w:instrText>
        </w:r>
        <w:r>
          <w:rPr>
            <w:noProof/>
            <w:webHidden/>
          </w:rPr>
        </w:r>
        <w:r>
          <w:rPr>
            <w:noProof/>
            <w:webHidden/>
          </w:rPr>
          <w:fldChar w:fldCharType="separate"/>
        </w:r>
        <w:r>
          <w:rPr>
            <w:noProof/>
            <w:webHidden/>
          </w:rPr>
          <w:t>13</w:t>
        </w:r>
        <w:r>
          <w:rPr>
            <w:noProof/>
            <w:webHidden/>
          </w:rPr>
          <w:fldChar w:fldCharType="end"/>
        </w:r>
      </w:hyperlink>
    </w:p>
    <w:p w14:paraId="5B4849CB"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8" w:history="1">
        <w:r w:rsidRPr="008D087A">
          <w:rPr>
            <w:rStyle w:val="Hyperkobling"/>
            <w:noProof/>
          </w:rPr>
          <w:t>6.4</w:t>
        </w:r>
        <w:r>
          <w:rPr>
            <w:rFonts w:eastAsiaTheme="minorEastAsia"/>
            <w:smallCaps w:val="0"/>
            <w:noProof/>
            <w:sz w:val="22"/>
            <w:szCs w:val="22"/>
            <w:lang w:eastAsia="nb-NO"/>
          </w:rPr>
          <w:tab/>
        </w:r>
        <w:r w:rsidRPr="008D087A">
          <w:rPr>
            <w:rStyle w:val="Hyperkobling"/>
            <w:noProof/>
          </w:rPr>
          <w:t>Avvik til konkurransegrunnlaget</w:t>
        </w:r>
        <w:r>
          <w:rPr>
            <w:noProof/>
            <w:webHidden/>
          </w:rPr>
          <w:tab/>
        </w:r>
        <w:r>
          <w:rPr>
            <w:noProof/>
            <w:webHidden/>
          </w:rPr>
          <w:fldChar w:fldCharType="begin"/>
        </w:r>
        <w:r>
          <w:rPr>
            <w:noProof/>
            <w:webHidden/>
          </w:rPr>
          <w:instrText xml:space="preserve"> PAGEREF _Toc20736708 \h </w:instrText>
        </w:r>
        <w:r>
          <w:rPr>
            <w:noProof/>
            <w:webHidden/>
          </w:rPr>
        </w:r>
        <w:r>
          <w:rPr>
            <w:noProof/>
            <w:webHidden/>
          </w:rPr>
          <w:fldChar w:fldCharType="separate"/>
        </w:r>
        <w:r>
          <w:rPr>
            <w:noProof/>
            <w:webHidden/>
          </w:rPr>
          <w:t>13</w:t>
        </w:r>
        <w:r>
          <w:rPr>
            <w:noProof/>
            <w:webHidden/>
          </w:rPr>
          <w:fldChar w:fldCharType="end"/>
        </w:r>
      </w:hyperlink>
    </w:p>
    <w:p w14:paraId="7F43E5C8"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09" w:history="1">
        <w:r w:rsidRPr="008D087A">
          <w:rPr>
            <w:rStyle w:val="Hyperkobling"/>
            <w:noProof/>
          </w:rPr>
          <w:t>6.5</w:t>
        </w:r>
        <w:r>
          <w:rPr>
            <w:rFonts w:eastAsiaTheme="minorEastAsia"/>
            <w:smallCaps w:val="0"/>
            <w:noProof/>
            <w:sz w:val="22"/>
            <w:szCs w:val="22"/>
            <w:lang w:eastAsia="nb-NO"/>
          </w:rPr>
          <w:tab/>
        </w:r>
        <w:r w:rsidRPr="008D087A">
          <w:rPr>
            <w:rStyle w:val="Hyperkobling"/>
            <w:noProof/>
          </w:rPr>
          <w:t>Tilbud på hele eller deler av leveransen</w:t>
        </w:r>
        <w:r>
          <w:rPr>
            <w:noProof/>
            <w:webHidden/>
          </w:rPr>
          <w:tab/>
        </w:r>
        <w:r>
          <w:rPr>
            <w:noProof/>
            <w:webHidden/>
          </w:rPr>
          <w:fldChar w:fldCharType="begin"/>
        </w:r>
        <w:r>
          <w:rPr>
            <w:noProof/>
            <w:webHidden/>
          </w:rPr>
          <w:instrText xml:space="preserve"> PAGEREF _Toc20736709 \h </w:instrText>
        </w:r>
        <w:r>
          <w:rPr>
            <w:noProof/>
            <w:webHidden/>
          </w:rPr>
        </w:r>
        <w:r>
          <w:rPr>
            <w:noProof/>
            <w:webHidden/>
          </w:rPr>
          <w:fldChar w:fldCharType="separate"/>
        </w:r>
        <w:r>
          <w:rPr>
            <w:noProof/>
            <w:webHidden/>
          </w:rPr>
          <w:t>13</w:t>
        </w:r>
        <w:r>
          <w:rPr>
            <w:noProof/>
            <w:webHidden/>
          </w:rPr>
          <w:fldChar w:fldCharType="end"/>
        </w:r>
      </w:hyperlink>
    </w:p>
    <w:p w14:paraId="6AD31F37"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0" w:history="1">
        <w:r w:rsidRPr="008D087A">
          <w:rPr>
            <w:rStyle w:val="Hyperkobling"/>
            <w:noProof/>
          </w:rPr>
          <w:t>6.6</w:t>
        </w:r>
        <w:r>
          <w:rPr>
            <w:rFonts w:eastAsiaTheme="minorEastAsia"/>
            <w:smallCaps w:val="0"/>
            <w:noProof/>
            <w:sz w:val="22"/>
            <w:szCs w:val="22"/>
            <w:lang w:eastAsia="nb-NO"/>
          </w:rPr>
          <w:tab/>
        </w:r>
        <w:r w:rsidRPr="008D087A">
          <w:rPr>
            <w:rStyle w:val="Hyperkobling"/>
            <w:noProof/>
          </w:rPr>
          <w:t>Alternative og parallelle tilbud</w:t>
        </w:r>
        <w:r>
          <w:rPr>
            <w:noProof/>
            <w:webHidden/>
          </w:rPr>
          <w:tab/>
        </w:r>
        <w:r>
          <w:rPr>
            <w:noProof/>
            <w:webHidden/>
          </w:rPr>
          <w:fldChar w:fldCharType="begin"/>
        </w:r>
        <w:r>
          <w:rPr>
            <w:noProof/>
            <w:webHidden/>
          </w:rPr>
          <w:instrText xml:space="preserve"> PAGEREF _Toc20736710 \h </w:instrText>
        </w:r>
        <w:r>
          <w:rPr>
            <w:noProof/>
            <w:webHidden/>
          </w:rPr>
        </w:r>
        <w:r>
          <w:rPr>
            <w:noProof/>
            <w:webHidden/>
          </w:rPr>
          <w:fldChar w:fldCharType="separate"/>
        </w:r>
        <w:r>
          <w:rPr>
            <w:noProof/>
            <w:webHidden/>
          </w:rPr>
          <w:t>13</w:t>
        </w:r>
        <w:r>
          <w:rPr>
            <w:noProof/>
            <w:webHidden/>
          </w:rPr>
          <w:fldChar w:fldCharType="end"/>
        </w:r>
      </w:hyperlink>
    </w:p>
    <w:p w14:paraId="40618109"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711" w:history="1">
        <w:r w:rsidRPr="008D087A">
          <w:rPr>
            <w:rStyle w:val="Hyperkobling"/>
            <w:noProof/>
          </w:rPr>
          <w:t>7.</w:t>
        </w:r>
        <w:r>
          <w:rPr>
            <w:rFonts w:eastAsiaTheme="minorEastAsia"/>
            <w:b w:val="0"/>
            <w:bCs w:val="0"/>
            <w:caps w:val="0"/>
            <w:noProof/>
            <w:sz w:val="22"/>
            <w:szCs w:val="22"/>
            <w:lang w:eastAsia="nb-NO"/>
          </w:rPr>
          <w:tab/>
        </w:r>
        <w:r w:rsidRPr="008D087A">
          <w:rPr>
            <w:rStyle w:val="Hyperkobling"/>
            <w:noProof/>
          </w:rPr>
          <w:t>Innlevering av tilbud</w:t>
        </w:r>
        <w:r>
          <w:rPr>
            <w:noProof/>
            <w:webHidden/>
          </w:rPr>
          <w:tab/>
        </w:r>
        <w:r>
          <w:rPr>
            <w:noProof/>
            <w:webHidden/>
          </w:rPr>
          <w:fldChar w:fldCharType="begin"/>
        </w:r>
        <w:r>
          <w:rPr>
            <w:noProof/>
            <w:webHidden/>
          </w:rPr>
          <w:instrText xml:space="preserve"> PAGEREF _Toc20736711 \h </w:instrText>
        </w:r>
        <w:r>
          <w:rPr>
            <w:noProof/>
            <w:webHidden/>
          </w:rPr>
        </w:r>
        <w:r>
          <w:rPr>
            <w:noProof/>
            <w:webHidden/>
          </w:rPr>
          <w:fldChar w:fldCharType="separate"/>
        </w:r>
        <w:r>
          <w:rPr>
            <w:noProof/>
            <w:webHidden/>
          </w:rPr>
          <w:t>14</w:t>
        </w:r>
        <w:r>
          <w:rPr>
            <w:noProof/>
            <w:webHidden/>
          </w:rPr>
          <w:fldChar w:fldCharType="end"/>
        </w:r>
      </w:hyperlink>
    </w:p>
    <w:p w14:paraId="779FFA14"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2" w:history="1">
        <w:r w:rsidRPr="008D087A">
          <w:rPr>
            <w:rStyle w:val="Hyperkobling"/>
            <w:noProof/>
          </w:rPr>
          <w:t>7.1</w:t>
        </w:r>
        <w:r>
          <w:rPr>
            <w:rFonts w:eastAsiaTheme="minorEastAsia"/>
            <w:smallCaps w:val="0"/>
            <w:noProof/>
            <w:sz w:val="22"/>
            <w:szCs w:val="22"/>
            <w:lang w:eastAsia="nb-NO"/>
          </w:rPr>
          <w:tab/>
        </w:r>
        <w:r w:rsidRPr="008D087A">
          <w:rPr>
            <w:rStyle w:val="Hyperkobling"/>
            <w:noProof/>
          </w:rPr>
          <w:t>Leveringsadresse</w:t>
        </w:r>
        <w:r>
          <w:rPr>
            <w:noProof/>
            <w:webHidden/>
          </w:rPr>
          <w:tab/>
        </w:r>
        <w:r>
          <w:rPr>
            <w:noProof/>
            <w:webHidden/>
          </w:rPr>
          <w:fldChar w:fldCharType="begin"/>
        </w:r>
        <w:r>
          <w:rPr>
            <w:noProof/>
            <w:webHidden/>
          </w:rPr>
          <w:instrText xml:space="preserve"> PAGEREF _Toc20736712 \h </w:instrText>
        </w:r>
        <w:r>
          <w:rPr>
            <w:noProof/>
            <w:webHidden/>
          </w:rPr>
        </w:r>
        <w:r>
          <w:rPr>
            <w:noProof/>
            <w:webHidden/>
          </w:rPr>
          <w:fldChar w:fldCharType="separate"/>
        </w:r>
        <w:r>
          <w:rPr>
            <w:noProof/>
            <w:webHidden/>
          </w:rPr>
          <w:t>14</w:t>
        </w:r>
        <w:r>
          <w:rPr>
            <w:noProof/>
            <w:webHidden/>
          </w:rPr>
          <w:fldChar w:fldCharType="end"/>
        </w:r>
      </w:hyperlink>
    </w:p>
    <w:p w14:paraId="4F49B9DD"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3" w:history="1">
        <w:r w:rsidRPr="008D087A">
          <w:rPr>
            <w:rStyle w:val="Hyperkobling"/>
            <w:noProof/>
          </w:rPr>
          <w:t>7.2</w:t>
        </w:r>
        <w:r>
          <w:rPr>
            <w:rFonts w:eastAsiaTheme="minorEastAsia"/>
            <w:smallCaps w:val="0"/>
            <w:noProof/>
            <w:sz w:val="22"/>
            <w:szCs w:val="22"/>
            <w:lang w:eastAsia="nb-NO"/>
          </w:rPr>
          <w:tab/>
        </w:r>
        <w:r w:rsidRPr="008D087A">
          <w:rPr>
            <w:rStyle w:val="Hyperkobling"/>
            <w:noProof/>
          </w:rPr>
          <w:t>Tilbakekalling av tilbud</w:t>
        </w:r>
        <w:r>
          <w:rPr>
            <w:noProof/>
            <w:webHidden/>
          </w:rPr>
          <w:tab/>
        </w:r>
        <w:r>
          <w:rPr>
            <w:noProof/>
            <w:webHidden/>
          </w:rPr>
          <w:fldChar w:fldCharType="begin"/>
        </w:r>
        <w:r>
          <w:rPr>
            <w:noProof/>
            <w:webHidden/>
          </w:rPr>
          <w:instrText xml:space="preserve"> PAGEREF _Toc20736713 \h </w:instrText>
        </w:r>
        <w:r>
          <w:rPr>
            <w:noProof/>
            <w:webHidden/>
          </w:rPr>
        </w:r>
        <w:r>
          <w:rPr>
            <w:noProof/>
            <w:webHidden/>
          </w:rPr>
          <w:fldChar w:fldCharType="separate"/>
        </w:r>
        <w:r>
          <w:rPr>
            <w:noProof/>
            <w:webHidden/>
          </w:rPr>
          <w:t>14</w:t>
        </w:r>
        <w:r>
          <w:rPr>
            <w:noProof/>
            <w:webHidden/>
          </w:rPr>
          <w:fldChar w:fldCharType="end"/>
        </w:r>
      </w:hyperlink>
    </w:p>
    <w:p w14:paraId="5A6C4300"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4" w:history="1">
        <w:r w:rsidRPr="008D087A">
          <w:rPr>
            <w:rStyle w:val="Hyperkobling"/>
            <w:noProof/>
          </w:rPr>
          <w:t>7.3</w:t>
        </w:r>
        <w:r>
          <w:rPr>
            <w:rFonts w:eastAsiaTheme="minorEastAsia"/>
            <w:smallCaps w:val="0"/>
            <w:noProof/>
            <w:sz w:val="22"/>
            <w:szCs w:val="22"/>
            <w:lang w:eastAsia="nb-NO"/>
          </w:rPr>
          <w:tab/>
        </w:r>
        <w:r w:rsidRPr="008D087A">
          <w:rPr>
            <w:rStyle w:val="Hyperkobling"/>
            <w:noProof/>
          </w:rPr>
          <w:t>Avvisning på grunn av forhold ved tilbudet</w:t>
        </w:r>
        <w:r>
          <w:rPr>
            <w:noProof/>
            <w:webHidden/>
          </w:rPr>
          <w:tab/>
        </w:r>
        <w:r>
          <w:rPr>
            <w:noProof/>
            <w:webHidden/>
          </w:rPr>
          <w:fldChar w:fldCharType="begin"/>
        </w:r>
        <w:r>
          <w:rPr>
            <w:noProof/>
            <w:webHidden/>
          </w:rPr>
          <w:instrText xml:space="preserve"> PAGEREF _Toc20736714 \h </w:instrText>
        </w:r>
        <w:r>
          <w:rPr>
            <w:noProof/>
            <w:webHidden/>
          </w:rPr>
        </w:r>
        <w:r>
          <w:rPr>
            <w:noProof/>
            <w:webHidden/>
          </w:rPr>
          <w:fldChar w:fldCharType="separate"/>
        </w:r>
        <w:r>
          <w:rPr>
            <w:noProof/>
            <w:webHidden/>
          </w:rPr>
          <w:t>14</w:t>
        </w:r>
        <w:r>
          <w:rPr>
            <w:noProof/>
            <w:webHidden/>
          </w:rPr>
          <w:fldChar w:fldCharType="end"/>
        </w:r>
      </w:hyperlink>
    </w:p>
    <w:p w14:paraId="0653508A" w14:textId="77777777" w:rsidR="00CB1192" w:rsidRDefault="00CB1192">
      <w:pPr>
        <w:pStyle w:val="INNH1"/>
        <w:tabs>
          <w:tab w:val="left" w:pos="440"/>
          <w:tab w:val="right" w:leader="dot" w:pos="9062"/>
        </w:tabs>
        <w:rPr>
          <w:rFonts w:eastAsiaTheme="minorEastAsia"/>
          <w:b w:val="0"/>
          <w:bCs w:val="0"/>
          <w:caps w:val="0"/>
          <w:noProof/>
          <w:sz w:val="22"/>
          <w:szCs w:val="22"/>
          <w:lang w:eastAsia="nb-NO"/>
        </w:rPr>
      </w:pPr>
      <w:hyperlink w:anchor="_Toc20736715" w:history="1">
        <w:r w:rsidRPr="008D087A">
          <w:rPr>
            <w:rStyle w:val="Hyperkobling"/>
            <w:noProof/>
          </w:rPr>
          <w:t>8.</w:t>
        </w:r>
        <w:r>
          <w:rPr>
            <w:rFonts w:eastAsiaTheme="minorEastAsia"/>
            <w:b w:val="0"/>
            <w:bCs w:val="0"/>
            <w:caps w:val="0"/>
            <w:noProof/>
            <w:sz w:val="22"/>
            <w:szCs w:val="22"/>
            <w:lang w:eastAsia="nb-NO"/>
          </w:rPr>
          <w:tab/>
        </w:r>
        <w:r w:rsidRPr="008D087A">
          <w:rPr>
            <w:rStyle w:val="Hyperkobling"/>
            <w:noProof/>
          </w:rPr>
          <w:t>Avslutning av konkurransen</w:t>
        </w:r>
        <w:r>
          <w:rPr>
            <w:noProof/>
            <w:webHidden/>
          </w:rPr>
          <w:tab/>
        </w:r>
        <w:r>
          <w:rPr>
            <w:noProof/>
            <w:webHidden/>
          </w:rPr>
          <w:fldChar w:fldCharType="begin"/>
        </w:r>
        <w:r>
          <w:rPr>
            <w:noProof/>
            <w:webHidden/>
          </w:rPr>
          <w:instrText xml:space="preserve"> PAGEREF _Toc20736715 \h </w:instrText>
        </w:r>
        <w:r>
          <w:rPr>
            <w:noProof/>
            <w:webHidden/>
          </w:rPr>
        </w:r>
        <w:r>
          <w:rPr>
            <w:noProof/>
            <w:webHidden/>
          </w:rPr>
          <w:fldChar w:fldCharType="separate"/>
        </w:r>
        <w:r>
          <w:rPr>
            <w:noProof/>
            <w:webHidden/>
          </w:rPr>
          <w:t>14</w:t>
        </w:r>
        <w:r>
          <w:rPr>
            <w:noProof/>
            <w:webHidden/>
          </w:rPr>
          <w:fldChar w:fldCharType="end"/>
        </w:r>
      </w:hyperlink>
    </w:p>
    <w:p w14:paraId="45456313"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6" w:history="1">
        <w:r w:rsidRPr="008D087A">
          <w:rPr>
            <w:rStyle w:val="Hyperkobling"/>
            <w:noProof/>
          </w:rPr>
          <w:t>8.1</w:t>
        </w:r>
        <w:r>
          <w:rPr>
            <w:rFonts w:eastAsiaTheme="minorEastAsia"/>
            <w:smallCaps w:val="0"/>
            <w:noProof/>
            <w:sz w:val="22"/>
            <w:szCs w:val="22"/>
            <w:lang w:eastAsia="nb-NO"/>
          </w:rPr>
          <w:tab/>
        </w:r>
        <w:r w:rsidRPr="008D087A">
          <w:rPr>
            <w:rStyle w:val="Hyperkobling"/>
            <w:noProof/>
          </w:rPr>
          <w:t>Skatteattest</w:t>
        </w:r>
        <w:r>
          <w:rPr>
            <w:noProof/>
            <w:webHidden/>
          </w:rPr>
          <w:tab/>
        </w:r>
        <w:r>
          <w:rPr>
            <w:noProof/>
            <w:webHidden/>
          </w:rPr>
          <w:fldChar w:fldCharType="begin"/>
        </w:r>
        <w:r>
          <w:rPr>
            <w:noProof/>
            <w:webHidden/>
          </w:rPr>
          <w:instrText xml:space="preserve"> PAGEREF _Toc20736716 \h </w:instrText>
        </w:r>
        <w:r>
          <w:rPr>
            <w:noProof/>
            <w:webHidden/>
          </w:rPr>
        </w:r>
        <w:r>
          <w:rPr>
            <w:noProof/>
            <w:webHidden/>
          </w:rPr>
          <w:fldChar w:fldCharType="separate"/>
        </w:r>
        <w:r>
          <w:rPr>
            <w:noProof/>
            <w:webHidden/>
          </w:rPr>
          <w:t>14</w:t>
        </w:r>
        <w:r>
          <w:rPr>
            <w:noProof/>
            <w:webHidden/>
          </w:rPr>
          <w:fldChar w:fldCharType="end"/>
        </w:r>
      </w:hyperlink>
    </w:p>
    <w:p w14:paraId="11F69870"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7" w:history="1">
        <w:r w:rsidRPr="008D087A">
          <w:rPr>
            <w:rStyle w:val="Hyperkobling"/>
            <w:noProof/>
          </w:rPr>
          <w:t>8.2</w:t>
        </w:r>
        <w:r>
          <w:rPr>
            <w:rFonts w:eastAsiaTheme="minorEastAsia"/>
            <w:smallCaps w:val="0"/>
            <w:noProof/>
            <w:sz w:val="22"/>
            <w:szCs w:val="22"/>
            <w:lang w:eastAsia="nb-NO"/>
          </w:rPr>
          <w:tab/>
        </w:r>
        <w:r w:rsidRPr="008D087A">
          <w:rPr>
            <w:rStyle w:val="Hyperkobling"/>
            <w:noProof/>
          </w:rPr>
          <w:t>Meddelelse og karensperiode</w:t>
        </w:r>
        <w:r>
          <w:rPr>
            <w:noProof/>
            <w:webHidden/>
          </w:rPr>
          <w:tab/>
        </w:r>
        <w:r>
          <w:rPr>
            <w:noProof/>
            <w:webHidden/>
          </w:rPr>
          <w:fldChar w:fldCharType="begin"/>
        </w:r>
        <w:r>
          <w:rPr>
            <w:noProof/>
            <w:webHidden/>
          </w:rPr>
          <w:instrText xml:space="preserve"> PAGEREF _Toc20736717 \h </w:instrText>
        </w:r>
        <w:r>
          <w:rPr>
            <w:noProof/>
            <w:webHidden/>
          </w:rPr>
        </w:r>
        <w:r>
          <w:rPr>
            <w:noProof/>
            <w:webHidden/>
          </w:rPr>
          <w:fldChar w:fldCharType="separate"/>
        </w:r>
        <w:r>
          <w:rPr>
            <w:noProof/>
            <w:webHidden/>
          </w:rPr>
          <w:t>14</w:t>
        </w:r>
        <w:r>
          <w:rPr>
            <w:noProof/>
            <w:webHidden/>
          </w:rPr>
          <w:fldChar w:fldCharType="end"/>
        </w:r>
      </w:hyperlink>
    </w:p>
    <w:p w14:paraId="3C42AD92"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8" w:history="1">
        <w:r w:rsidRPr="008D087A">
          <w:rPr>
            <w:rStyle w:val="Hyperkobling"/>
            <w:noProof/>
          </w:rPr>
          <w:t>8.3</w:t>
        </w:r>
        <w:r>
          <w:rPr>
            <w:rFonts w:eastAsiaTheme="minorEastAsia"/>
            <w:smallCaps w:val="0"/>
            <w:noProof/>
            <w:sz w:val="22"/>
            <w:szCs w:val="22"/>
            <w:lang w:eastAsia="nb-NO"/>
          </w:rPr>
          <w:tab/>
        </w:r>
        <w:r w:rsidRPr="008D087A">
          <w:rPr>
            <w:rStyle w:val="Hyperkobling"/>
            <w:noProof/>
          </w:rPr>
          <w:t>Avlysning av konkurransen</w:t>
        </w:r>
        <w:r>
          <w:rPr>
            <w:noProof/>
            <w:webHidden/>
          </w:rPr>
          <w:tab/>
        </w:r>
        <w:r>
          <w:rPr>
            <w:noProof/>
            <w:webHidden/>
          </w:rPr>
          <w:fldChar w:fldCharType="begin"/>
        </w:r>
        <w:r>
          <w:rPr>
            <w:noProof/>
            <w:webHidden/>
          </w:rPr>
          <w:instrText xml:space="preserve"> PAGEREF _Toc20736718 \h </w:instrText>
        </w:r>
        <w:r>
          <w:rPr>
            <w:noProof/>
            <w:webHidden/>
          </w:rPr>
        </w:r>
        <w:r>
          <w:rPr>
            <w:noProof/>
            <w:webHidden/>
          </w:rPr>
          <w:fldChar w:fldCharType="separate"/>
        </w:r>
        <w:r>
          <w:rPr>
            <w:noProof/>
            <w:webHidden/>
          </w:rPr>
          <w:t>14</w:t>
        </w:r>
        <w:r>
          <w:rPr>
            <w:noProof/>
            <w:webHidden/>
          </w:rPr>
          <w:fldChar w:fldCharType="end"/>
        </w:r>
      </w:hyperlink>
    </w:p>
    <w:p w14:paraId="65098C4F" w14:textId="77777777" w:rsidR="00CB1192" w:rsidRDefault="00CB1192">
      <w:pPr>
        <w:pStyle w:val="INNH2"/>
        <w:tabs>
          <w:tab w:val="left" w:pos="880"/>
          <w:tab w:val="right" w:leader="dot" w:pos="9062"/>
        </w:tabs>
        <w:rPr>
          <w:rFonts w:eastAsiaTheme="minorEastAsia"/>
          <w:smallCaps w:val="0"/>
          <w:noProof/>
          <w:sz w:val="22"/>
          <w:szCs w:val="22"/>
          <w:lang w:eastAsia="nb-NO"/>
        </w:rPr>
      </w:pPr>
      <w:hyperlink w:anchor="_Toc20736719" w:history="1">
        <w:r w:rsidRPr="008D087A">
          <w:rPr>
            <w:rStyle w:val="Hyperkobling"/>
            <w:noProof/>
          </w:rPr>
          <w:t>8.4</w:t>
        </w:r>
        <w:r>
          <w:rPr>
            <w:rFonts w:eastAsiaTheme="minorEastAsia"/>
            <w:smallCaps w:val="0"/>
            <w:noProof/>
            <w:sz w:val="22"/>
            <w:szCs w:val="22"/>
            <w:lang w:eastAsia="nb-NO"/>
          </w:rPr>
          <w:tab/>
        </w:r>
        <w:r w:rsidRPr="008D087A">
          <w:rPr>
            <w:rStyle w:val="Hyperkobling"/>
            <w:noProof/>
          </w:rPr>
          <w:t>Returnering av tilbud</w:t>
        </w:r>
        <w:r>
          <w:rPr>
            <w:noProof/>
            <w:webHidden/>
          </w:rPr>
          <w:tab/>
        </w:r>
        <w:r>
          <w:rPr>
            <w:noProof/>
            <w:webHidden/>
          </w:rPr>
          <w:fldChar w:fldCharType="begin"/>
        </w:r>
        <w:r>
          <w:rPr>
            <w:noProof/>
            <w:webHidden/>
          </w:rPr>
          <w:instrText xml:space="preserve"> PAGEREF _Toc20736719 \h </w:instrText>
        </w:r>
        <w:r>
          <w:rPr>
            <w:noProof/>
            <w:webHidden/>
          </w:rPr>
        </w:r>
        <w:r>
          <w:rPr>
            <w:noProof/>
            <w:webHidden/>
          </w:rPr>
          <w:fldChar w:fldCharType="separate"/>
        </w:r>
        <w:r>
          <w:rPr>
            <w:noProof/>
            <w:webHidden/>
          </w:rPr>
          <w:t>14</w:t>
        </w:r>
        <w:r>
          <w:rPr>
            <w:noProof/>
            <w:webHidden/>
          </w:rPr>
          <w:fldChar w:fldCharType="end"/>
        </w:r>
      </w:hyperlink>
    </w:p>
    <w:p w14:paraId="4160F0D6" w14:textId="1D8DA3A0" w:rsidR="00967EF4" w:rsidRPr="001B7A95" w:rsidRDefault="001B7A95" w:rsidP="00967EF4">
      <w:pPr>
        <w:rPr>
          <w:caps/>
          <w:sz w:val="20"/>
        </w:rPr>
      </w:pPr>
      <w:r w:rsidRPr="001B7A95">
        <w:rPr>
          <w:rFonts w:ascii="Times New Roman" w:hAnsi="Times New Roman" w:cs="Times New Roman"/>
          <w:caps/>
          <w:sz w:val="20"/>
        </w:rPr>
        <w:fldChar w:fldCharType="end"/>
      </w:r>
    </w:p>
    <w:p w14:paraId="4160F0D7" w14:textId="77777777" w:rsidR="009A63A9" w:rsidRPr="008B3A48" w:rsidRDefault="009A63A9" w:rsidP="009A63A9">
      <w:pPr>
        <w:rPr>
          <w:rFonts w:ascii="Times New Roman" w:hAnsi="Times New Roman" w:cs="Times New Roman"/>
        </w:rPr>
      </w:pPr>
    </w:p>
    <w:p w14:paraId="4160F0D8" w14:textId="77777777" w:rsidR="009A63A9" w:rsidRPr="008B3A48" w:rsidRDefault="00967EF4" w:rsidP="009A63A9">
      <w:pPr>
        <w:rPr>
          <w:rFonts w:ascii="Times New Roman" w:hAnsi="Times New Roman" w:cs="Times New Roman"/>
        </w:rPr>
      </w:pPr>
      <w:r>
        <w:rPr>
          <w:rFonts w:ascii="Times New Roman" w:hAnsi="Times New Roman" w:cs="Times New Roman"/>
        </w:rPr>
        <w:br w:type="page"/>
      </w:r>
    </w:p>
    <w:p w14:paraId="4160F0D9" w14:textId="77777777" w:rsidR="00F0252C" w:rsidRDefault="009A63A9" w:rsidP="00F441E4">
      <w:pPr>
        <w:pStyle w:val="Overskrift1"/>
        <w:numPr>
          <w:ilvl w:val="0"/>
          <w:numId w:val="1"/>
        </w:numPr>
      </w:pPr>
      <w:bookmarkStart w:id="1" w:name="_Toc441227320"/>
      <w:bookmarkStart w:id="2" w:name="_Toc482711851"/>
      <w:bookmarkStart w:id="3" w:name="_Toc20736670"/>
      <w:r w:rsidRPr="008B3A48">
        <w:lastRenderedPageBreak/>
        <w:t>Innledning</w:t>
      </w:r>
      <w:bookmarkStart w:id="4" w:name="_Toc441227321"/>
      <w:bookmarkEnd w:id="1"/>
      <w:bookmarkEnd w:id="2"/>
      <w:bookmarkEnd w:id="3"/>
    </w:p>
    <w:p w14:paraId="4160F0DA" w14:textId="2E60DF78" w:rsidR="009A63A9" w:rsidRPr="008B3A48" w:rsidRDefault="00DF7155" w:rsidP="00F441E4">
      <w:pPr>
        <w:pStyle w:val="Overskrift2"/>
        <w:numPr>
          <w:ilvl w:val="1"/>
          <w:numId w:val="1"/>
        </w:numPr>
      </w:pPr>
      <w:bookmarkStart w:id="5" w:name="_Toc482711852"/>
      <w:bookmarkStart w:id="6" w:name="_Toc20736671"/>
      <w:bookmarkEnd w:id="4"/>
      <w:r>
        <w:t xml:space="preserve">Om </w:t>
      </w:r>
      <w:r w:rsidR="00EB2D0B">
        <w:t>Oppdragsgiver</w:t>
      </w:r>
      <w:bookmarkEnd w:id="5"/>
      <w:bookmarkEnd w:id="6"/>
    </w:p>
    <w:p w14:paraId="1DC2C9F6" w14:textId="015E5098" w:rsidR="002A4583" w:rsidRDefault="002A4583" w:rsidP="00DE441B">
      <w:pPr>
        <w:ind w:left="360"/>
        <w:rPr>
          <w:rFonts w:ascii="Times New Roman" w:hAnsi="Times New Roman" w:cs="Times New Roman"/>
        </w:rPr>
      </w:pPr>
      <w:r>
        <w:rPr>
          <w:rFonts w:ascii="Times New Roman" w:hAnsi="Times New Roman" w:cs="Times New Roman"/>
        </w:rPr>
        <w:t>Denne anskaffelsen gje</w:t>
      </w:r>
      <w:r w:rsidR="0017581E">
        <w:rPr>
          <w:rFonts w:ascii="Times New Roman" w:hAnsi="Times New Roman" w:cs="Times New Roman"/>
        </w:rPr>
        <w:t>nnomføres av Forsvarsmateriell.</w:t>
      </w:r>
    </w:p>
    <w:p w14:paraId="4160F0DF" w14:textId="51493F41" w:rsidR="00DE441B" w:rsidRDefault="0017581E" w:rsidP="0017581E">
      <w:pPr>
        <w:ind w:left="360"/>
        <w:rPr>
          <w:rFonts w:ascii="Times New Roman" w:hAnsi="Times New Roman" w:cs="Times New Roman"/>
        </w:rPr>
      </w:pPr>
      <w:r>
        <w:rPr>
          <w:rFonts w:ascii="Times New Roman" w:hAnsi="Times New Roman" w:cs="Times New Roman"/>
        </w:rPr>
        <w:t>Forsvarsmateriell</w:t>
      </w:r>
      <w:r w:rsidR="002A4583">
        <w:rPr>
          <w:rFonts w:ascii="Times New Roman" w:hAnsi="Times New Roman" w:cs="Times New Roman"/>
        </w:rPr>
        <w:t xml:space="preserve"> skal sikre at Forsvaret og øvrige virksomheter i forsvarssektoren får tilgang på kostnadseffektivt og sikkert materiell i tråd med vedtatte langtidsplaner. </w:t>
      </w:r>
      <w:r w:rsidRPr="00DE441B">
        <w:rPr>
          <w:rFonts w:ascii="Times New Roman" w:hAnsi="Times New Roman" w:cs="Times New Roman"/>
        </w:rPr>
        <w:t>Hovedoppgavene til Forsvarsmateriell er å planlegge, anskaffe, forvalte og avhende materiell til Forsvaret og andre etater under Forsvarsdepartementet. Forsvarsmateriell utøver teknisk fagmyndighet innenfor nærmere angitte områder samt bistå Forsvarsdepartementet, Forsvaret og andre deler av sektoren med råd og kompetanse innenfor etatens ansvarsområde. Forsvarsmateriell vil også følge opp internasjonalt materiellsamarbeid og bistå Forsvarsdepartementet i markedsføring av norsk industri.</w:t>
      </w:r>
      <w:r w:rsidR="00B71660">
        <w:rPr>
          <w:rFonts w:ascii="Times New Roman" w:hAnsi="Times New Roman" w:cs="Times New Roman"/>
        </w:rPr>
        <w:t xml:space="preserve"> </w:t>
      </w:r>
      <w:r>
        <w:rPr>
          <w:rFonts w:ascii="Times New Roman" w:hAnsi="Times New Roman" w:cs="Times New Roman"/>
        </w:rPr>
        <w:t xml:space="preserve">Forsvarsmateriell har </w:t>
      </w:r>
      <w:proofErr w:type="spellStart"/>
      <w:r>
        <w:rPr>
          <w:rFonts w:ascii="Times New Roman" w:hAnsi="Times New Roman" w:cs="Times New Roman"/>
        </w:rPr>
        <w:t>ca</w:t>
      </w:r>
      <w:proofErr w:type="spellEnd"/>
      <w:r>
        <w:rPr>
          <w:rFonts w:ascii="Times New Roman" w:hAnsi="Times New Roman" w:cs="Times New Roman"/>
        </w:rPr>
        <w:t xml:space="preserve"> 1300 ansatte, hvorav 60 % er sivilt ansatte og resten militære. </w:t>
      </w:r>
      <w:r w:rsidR="00DE441B" w:rsidRPr="00DE441B">
        <w:rPr>
          <w:rFonts w:ascii="Times New Roman" w:hAnsi="Times New Roman" w:cs="Times New Roman"/>
        </w:rPr>
        <w:t>Forsvarsmateriell ledes av en administrerende direktør og organiseres med en etatsstab og fem kapasitetsdivisjone</w:t>
      </w:r>
      <w:r>
        <w:rPr>
          <w:rFonts w:ascii="Times New Roman" w:hAnsi="Times New Roman" w:cs="Times New Roman"/>
        </w:rPr>
        <w:t>r</w:t>
      </w:r>
      <w:r w:rsidR="00DE441B" w:rsidRPr="00DE441B">
        <w:rPr>
          <w:rFonts w:ascii="Times New Roman" w:hAnsi="Times New Roman" w:cs="Times New Roman"/>
        </w:rPr>
        <w:t xml:space="preserve">. </w:t>
      </w:r>
    </w:p>
    <w:p w14:paraId="4160F0E3" w14:textId="7EE24A8E" w:rsidR="009A63A9" w:rsidRPr="008B3A48" w:rsidRDefault="00944DCF" w:rsidP="009A63A9">
      <w:pPr>
        <w:rPr>
          <w:rFonts w:ascii="Times New Roman" w:hAnsi="Times New Roman" w:cs="Times New Roman"/>
        </w:rPr>
      </w:pPr>
      <w:r>
        <w:rPr>
          <w:rFonts w:ascii="Times New Roman" w:hAnsi="Times New Roman" w:cs="Times New Roman"/>
          <w:noProof/>
          <w:lang w:eastAsia="nb-NO"/>
        </w:rPr>
        <w:drawing>
          <wp:inline distT="0" distB="0" distL="0" distR="0" wp14:anchorId="7AC12E11" wp14:editId="7E144A2E">
            <wp:extent cx="5404919" cy="2562130"/>
            <wp:effectExtent l="0" t="0" r="571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03356" cy="2561389"/>
                    </a:xfrm>
                    <a:prstGeom prst="rect">
                      <a:avLst/>
                    </a:prstGeom>
                    <a:noFill/>
                  </pic:spPr>
                </pic:pic>
              </a:graphicData>
            </a:graphic>
          </wp:inline>
        </w:drawing>
      </w:r>
      <w:r w:rsidR="009A63A9" w:rsidRPr="008B3A48">
        <w:rPr>
          <w:rFonts w:ascii="Times New Roman" w:hAnsi="Times New Roman" w:cs="Times New Roman"/>
        </w:rPr>
        <w:t xml:space="preserve">Denne anskaffelsen gjennomføres </w:t>
      </w:r>
      <w:r w:rsidR="009A63A9" w:rsidRPr="00BF5EE5">
        <w:rPr>
          <w:rFonts w:ascii="Times New Roman" w:hAnsi="Times New Roman" w:cs="Times New Roman"/>
        </w:rPr>
        <w:t xml:space="preserve">av </w:t>
      </w:r>
      <w:r w:rsidR="00EC0C96" w:rsidRPr="00BF5EE5">
        <w:rPr>
          <w:rFonts w:ascii="Times New Roman" w:hAnsi="Times New Roman" w:cs="Times New Roman"/>
        </w:rPr>
        <w:t>Forsvarsmateriell</w:t>
      </w:r>
      <w:r w:rsidR="009A63A9" w:rsidRPr="008B3A48">
        <w:rPr>
          <w:rFonts w:ascii="Times New Roman" w:hAnsi="Times New Roman" w:cs="Times New Roman"/>
        </w:rPr>
        <w:t xml:space="preserve"> IKT-kapasiteter. </w:t>
      </w:r>
      <w:r w:rsidR="00EC0C96" w:rsidRPr="00BF5EE5">
        <w:rPr>
          <w:rFonts w:ascii="Times New Roman" w:hAnsi="Times New Roman" w:cs="Times New Roman"/>
        </w:rPr>
        <w:t>Forsvarsmateriell</w:t>
      </w:r>
      <w:r w:rsidR="009A63A9" w:rsidRPr="00BF5EE5">
        <w:rPr>
          <w:rFonts w:ascii="Times New Roman" w:hAnsi="Times New Roman" w:cs="Times New Roman"/>
        </w:rPr>
        <w:t xml:space="preserve"> IK</w:t>
      </w:r>
      <w:r w:rsidR="009A63A9" w:rsidRPr="008B3A48">
        <w:rPr>
          <w:rFonts w:ascii="Times New Roman" w:hAnsi="Times New Roman" w:cs="Times New Roman"/>
        </w:rPr>
        <w:t xml:space="preserve">T-kapasiteter anskaffer og forvalter Forsvarets sikre IKT-systemer for alle operasjons- og graderingsnivå til bruk i operativ og daglig virksomhet. </w:t>
      </w:r>
    </w:p>
    <w:p w14:paraId="4160F0E7" w14:textId="75093FD2" w:rsidR="009A63A9" w:rsidRPr="008B3A48" w:rsidRDefault="009B5281" w:rsidP="009A63A9">
      <w:pPr>
        <w:rPr>
          <w:rFonts w:ascii="Times New Roman" w:hAnsi="Times New Roman" w:cs="Times New Roman"/>
        </w:rPr>
      </w:pPr>
      <w:r w:rsidRPr="00BF5EE5">
        <w:rPr>
          <w:rFonts w:ascii="Times New Roman" w:hAnsi="Times New Roman" w:cs="Times New Roman"/>
        </w:rPr>
        <w:t>Forsvarsmateriell</w:t>
      </w:r>
      <w:r w:rsidR="009A63A9" w:rsidRPr="00BF5EE5">
        <w:rPr>
          <w:rFonts w:ascii="Times New Roman" w:hAnsi="Times New Roman" w:cs="Times New Roman"/>
        </w:rPr>
        <w:t xml:space="preserve"> IKT</w:t>
      </w:r>
      <w:r w:rsidR="00BF5EE5" w:rsidRPr="00BF5EE5">
        <w:rPr>
          <w:rFonts w:ascii="Times New Roman" w:hAnsi="Times New Roman" w:cs="Times New Roman"/>
        </w:rPr>
        <w:t>-kapasiteter</w:t>
      </w:r>
      <w:r w:rsidR="009A63A9" w:rsidRPr="008B3A48">
        <w:rPr>
          <w:rFonts w:ascii="Times New Roman" w:hAnsi="Times New Roman" w:cs="Times New Roman"/>
        </w:rPr>
        <w:t xml:space="preserve"> vil i det følgende bli kalt </w:t>
      </w:r>
      <w:r w:rsidR="0017581E">
        <w:rPr>
          <w:rFonts w:ascii="Times New Roman" w:hAnsi="Times New Roman" w:cs="Times New Roman"/>
        </w:rPr>
        <w:t xml:space="preserve">FMA eller </w:t>
      </w:r>
      <w:r w:rsidR="009A63A9" w:rsidRPr="008B3A48">
        <w:rPr>
          <w:rFonts w:ascii="Times New Roman" w:hAnsi="Times New Roman" w:cs="Times New Roman"/>
        </w:rPr>
        <w:t>”</w:t>
      </w:r>
      <w:r w:rsidR="00EB2D0B">
        <w:rPr>
          <w:rFonts w:ascii="Times New Roman" w:hAnsi="Times New Roman" w:cs="Times New Roman"/>
        </w:rPr>
        <w:t>Oppdragsgiver</w:t>
      </w:r>
      <w:r w:rsidR="009A63A9" w:rsidRPr="008B3A48">
        <w:rPr>
          <w:rFonts w:ascii="Times New Roman" w:hAnsi="Times New Roman" w:cs="Times New Roman"/>
        </w:rPr>
        <w:t xml:space="preserve">”. </w:t>
      </w:r>
    </w:p>
    <w:p w14:paraId="4160F0E8" w14:textId="33A3C7CD" w:rsidR="009A63A9" w:rsidRDefault="009A63A9" w:rsidP="009A63A9">
      <w:pPr>
        <w:rPr>
          <w:rStyle w:val="Hyperkobling"/>
          <w:rFonts w:ascii="Times New Roman" w:hAnsi="Times New Roman" w:cs="Times New Roman"/>
        </w:rPr>
      </w:pPr>
      <w:r w:rsidRPr="008B3A48">
        <w:rPr>
          <w:rFonts w:ascii="Times New Roman" w:hAnsi="Times New Roman" w:cs="Times New Roman"/>
        </w:rPr>
        <w:t>Ytterligere informasjon er tilgjengelig p</w:t>
      </w:r>
      <w:r w:rsidR="00B80691">
        <w:rPr>
          <w:rFonts w:ascii="Times New Roman" w:hAnsi="Times New Roman" w:cs="Times New Roman"/>
        </w:rPr>
        <w:t>å internett på følgende adresse</w:t>
      </w:r>
      <w:r w:rsidR="00B80691" w:rsidRPr="00B80691">
        <w:rPr>
          <w:rFonts w:ascii="Times New Roman" w:hAnsi="Times New Roman" w:cs="Times New Roman"/>
        </w:rPr>
        <w:t xml:space="preserve">: </w:t>
      </w:r>
      <w:hyperlink r:id="rId14" w:history="1">
        <w:r w:rsidR="0017581E" w:rsidRPr="0017581E">
          <w:rPr>
            <w:rStyle w:val="Hyperkobling"/>
            <w:rFonts w:ascii="Times New Roman" w:hAnsi="Times New Roman" w:cs="Times New Roman"/>
          </w:rPr>
          <w:t>http://www.forsvaret/</w:t>
        </w:r>
        <w:r w:rsidR="0017581E" w:rsidRPr="00FF7089">
          <w:rPr>
            <w:rStyle w:val="Hyperkobling"/>
            <w:rFonts w:ascii="Times New Roman" w:hAnsi="Times New Roman" w:cs="Times New Roman"/>
          </w:rPr>
          <w:t>forsvarsmateriell.no</w:t>
        </w:r>
      </w:hyperlink>
    </w:p>
    <w:p w14:paraId="37093ACA" w14:textId="78211605" w:rsidR="005464A9" w:rsidRDefault="005464A9" w:rsidP="00F441E4">
      <w:pPr>
        <w:pStyle w:val="Overskrift2"/>
        <w:numPr>
          <w:ilvl w:val="1"/>
          <w:numId w:val="1"/>
        </w:numPr>
        <w:rPr>
          <w:rFonts w:cs="Times New Roman"/>
        </w:rPr>
      </w:pPr>
      <w:bookmarkStart w:id="7" w:name="_Toc482711853"/>
      <w:bookmarkStart w:id="8" w:name="_Toc20736672"/>
      <w:r>
        <w:rPr>
          <w:rFonts w:cs="Times New Roman"/>
        </w:rPr>
        <w:t>Bruker</w:t>
      </w:r>
      <w:bookmarkEnd w:id="7"/>
      <w:bookmarkEnd w:id="8"/>
    </w:p>
    <w:p w14:paraId="45DE27E5" w14:textId="71B27235" w:rsidR="009D7345" w:rsidRPr="009D7345" w:rsidRDefault="009D7345" w:rsidP="009D7345">
      <w:pPr>
        <w:rPr>
          <w:rFonts w:ascii="Times New Roman" w:hAnsi="Times New Roman" w:cs="Times New Roman"/>
        </w:rPr>
      </w:pPr>
      <w:r w:rsidRPr="00E40236">
        <w:rPr>
          <w:rFonts w:ascii="Times New Roman" w:hAnsi="Times New Roman" w:cs="Times New Roman"/>
        </w:rPr>
        <w:t>Oppdragsgiver skal inngå denn</w:t>
      </w:r>
      <w:r w:rsidR="00F81291">
        <w:rPr>
          <w:rFonts w:ascii="Times New Roman" w:hAnsi="Times New Roman" w:cs="Times New Roman"/>
        </w:rPr>
        <w:t>e avtalen på vegne av F</w:t>
      </w:r>
      <w:r w:rsidR="00E40236" w:rsidRPr="00E40236">
        <w:rPr>
          <w:rFonts w:ascii="Times New Roman" w:hAnsi="Times New Roman" w:cs="Times New Roman"/>
        </w:rPr>
        <w:t>ors</w:t>
      </w:r>
      <w:r w:rsidR="00E40236" w:rsidRPr="00B55057">
        <w:rPr>
          <w:rFonts w:ascii="Times New Roman" w:hAnsi="Times New Roman" w:cs="Times New Roman"/>
        </w:rPr>
        <w:t>varet</w:t>
      </w:r>
      <w:r w:rsidR="00D761D3" w:rsidRPr="00B55057">
        <w:rPr>
          <w:rFonts w:ascii="Times New Roman" w:hAnsi="Times New Roman" w:cs="Times New Roman"/>
        </w:rPr>
        <w:t xml:space="preserve"> med opsjon for Forsvarsmateriell</w:t>
      </w:r>
      <w:r w:rsidR="00E40236" w:rsidRPr="00B55057">
        <w:rPr>
          <w:rFonts w:ascii="Times New Roman" w:hAnsi="Times New Roman" w:cs="Times New Roman"/>
        </w:rPr>
        <w:t>.</w:t>
      </w:r>
    </w:p>
    <w:p w14:paraId="0E26C10F" w14:textId="67642B62" w:rsidR="00682AD7" w:rsidRPr="00582C8D" w:rsidRDefault="00DF7155" w:rsidP="00582C8D">
      <w:pPr>
        <w:pStyle w:val="Overskrift2"/>
        <w:numPr>
          <w:ilvl w:val="1"/>
          <w:numId w:val="1"/>
        </w:numPr>
        <w:rPr>
          <w:rFonts w:cs="Times New Roman"/>
        </w:rPr>
      </w:pPr>
      <w:bookmarkStart w:id="9" w:name="_Toc482711854"/>
      <w:bookmarkStart w:id="10" w:name="_Toc20736673"/>
      <w:r w:rsidRPr="00DF7155">
        <w:rPr>
          <w:rFonts w:cs="Times New Roman"/>
        </w:rPr>
        <w:t>Anskaffelsens formål</w:t>
      </w:r>
      <w:bookmarkEnd w:id="9"/>
      <w:bookmarkEnd w:id="10"/>
    </w:p>
    <w:p w14:paraId="36BD15EC" w14:textId="77777777" w:rsidR="00FB52DE" w:rsidRPr="00B65120" w:rsidRDefault="00FB52DE" w:rsidP="00FB52DE">
      <w:pPr>
        <w:rPr>
          <w:rFonts w:ascii="Times New Roman" w:hAnsi="Times New Roman" w:cs="Times New Roman"/>
        </w:rPr>
      </w:pPr>
      <w:r w:rsidRPr="00B65120">
        <w:rPr>
          <w:rFonts w:ascii="Times New Roman" w:hAnsi="Times New Roman" w:cs="Times New Roman"/>
        </w:rPr>
        <w:t xml:space="preserve">Denne anskaffelsen skal i første omgang benyttes til å effektivisere arbeidsprosesser i Forsvarets logistikkorganisasjon (FLO, Forsvarets personell og </w:t>
      </w:r>
      <w:proofErr w:type="spellStart"/>
      <w:r w:rsidRPr="00B65120">
        <w:rPr>
          <w:rFonts w:ascii="Times New Roman" w:hAnsi="Times New Roman" w:cs="Times New Roman"/>
        </w:rPr>
        <w:t>vernepliktssenter</w:t>
      </w:r>
      <w:proofErr w:type="spellEnd"/>
      <w:r w:rsidRPr="00B65120">
        <w:rPr>
          <w:rFonts w:ascii="Times New Roman" w:hAnsi="Times New Roman" w:cs="Times New Roman"/>
        </w:rPr>
        <w:t xml:space="preserve"> (FPVS), og Forsvarsmateriell (FMA). Etter hvert vil også andre deler av Forsvaret og andre etater i Forsvarssektoren kunne ta i bruk løsningen som skal anskaffes.</w:t>
      </w:r>
    </w:p>
    <w:p w14:paraId="0EFEDB0D" w14:textId="34F3780E" w:rsidR="00FB52DE" w:rsidRPr="00B65120" w:rsidRDefault="00FB52DE" w:rsidP="00FB52DE">
      <w:pPr>
        <w:rPr>
          <w:rFonts w:ascii="Times New Roman" w:hAnsi="Times New Roman" w:cs="Times New Roman"/>
        </w:rPr>
      </w:pPr>
      <w:r w:rsidRPr="00B65120">
        <w:rPr>
          <w:rFonts w:ascii="Times New Roman" w:hAnsi="Times New Roman" w:cs="Times New Roman"/>
        </w:rPr>
        <w:lastRenderedPageBreak/>
        <w:t>FPVS og FLO er egne driftsenheter i Forsvaret. FPVS har ansvaret for personell- og vernepliktsforvaltning i Forsvaret. FPVS holder til på Hamar. FLO leverer logistikktjenester til hele Forsvaret.  FMA er en egen etat under Forsvarsdepartementet</w:t>
      </w:r>
      <w:r w:rsidR="002B5051" w:rsidRPr="00B65120">
        <w:rPr>
          <w:rFonts w:ascii="Times New Roman" w:hAnsi="Times New Roman" w:cs="Times New Roman"/>
        </w:rPr>
        <w:t xml:space="preserve"> med</w:t>
      </w:r>
      <w:r w:rsidRPr="00B65120">
        <w:rPr>
          <w:rFonts w:ascii="Times New Roman" w:hAnsi="Times New Roman" w:cs="Times New Roman"/>
        </w:rPr>
        <w:t xml:space="preserve"> ansvar for anskaffelse og forvaltning av materiell som benyttes av Forsvaret. FMA har avdelinger forskjellige steder i Norge, men hovedkontoret ligger i Oslo.</w:t>
      </w:r>
    </w:p>
    <w:p w14:paraId="3E7EE921" w14:textId="08B43A54" w:rsidR="00FB52DE" w:rsidRPr="00B65120" w:rsidRDefault="00FB52DE" w:rsidP="00FB52DE">
      <w:pPr>
        <w:rPr>
          <w:rFonts w:ascii="Times New Roman" w:hAnsi="Times New Roman" w:cs="Times New Roman"/>
        </w:rPr>
      </w:pPr>
      <w:r w:rsidRPr="00B65120">
        <w:rPr>
          <w:rFonts w:ascii="Times New Roman" w:hAnsi="Times New Roman" w:cs="Times New Roman"/>
        </w:rPr>
        <w:t xml:space="preserve">FLO, FPVS og FMA benytter samme IKT-plattform – </w:t>
      </w:r>
      <w:proofErr w:type="spellStart"/>
      <w:r w:rsidRPr="00B65120">
        <w:rPr>
          <w:rFonts w:ascii="Times New Roman" w:hAnsi="Times New Roman" w:cs="Times New Roman"/>
        </w:rPr>
        <w:t>FISBasis</w:t>
      </w:r>
      <w:proofErr w:type="spellEnd"/>
      <w:r w:rsidRPr="00B65120">
        <w:rPr>
          <w:rFonts w:ascii="Times New Roman" w:hAnsi="Times New Roman" w:cs="Times New Roman"/>
        </w:rPr>
        <w:t xml:space="preserve"> - som understøttelse for majoriteten av sine arbeidsprosesser. Forsvaret og Forsvarsmateriell benytter begge SAP som ERP-system, og HR og logistikkprosessene er eksempler på prosesser som kjøres i SAP.</w:t>
      </w:r>
    </w:p>
    <w:p w14:paraId="25C27793" w14:textId="54ABB5AE" w:rsidR="00FB52DE" w:rsidRPr="00B65120" w:rsidRDefault="00FB52DE" w:rsidP="00FB52DE">
      <w:pPr>
        <w:rPr>
          <w:rFonts w:ascii="Times New Roman" w:hAnsi="Times New Roman" w:cs="Times New Roman"/>
        </w:rPr>
      </w:pPr>
      <w:r w:rsidRPr="00B65120">
        <w:rPr>
          <w:rFonts w:ascii="Times New Roman" w:hAnsi="Times New Roman" w:cs="Times New Roman"/>
        </w:rPr>
        <w:t xml:space="preserve">I tillegg til SAP benyttes en rekke andre applikasjoner. Både som forsystem til SAP, og som frittstående systemer. Disse eksponeres for brukerne på forskjellige måter: noen er installert som tradisjonelle tykke klienter, andre på Citrix-plattform og som VDI-klienter. Ytterligere en del kjøres i en nettleser. Løsningen som anskaffes </w:t>
      </w:r>
      <w:r w:rsidR="0072560B" w:rsidRPr="00B65120">
        <w:rPr>
          <w:rFonts w:ascii="Times New Roman" w:hAnsi="Times New Roman" w:cs="Times New Roman"/>
        </w:rPr>
        <w:t>ønskes</w:t>
      </w:r>
      <w:r w:rsidRPr="00B65120">
        <w:rPr>
          <w:rFonts w:ascii="Times New Roman" w:hAnsi="Times New Roman" w:cs="Times New Roman"/>
        </w:rPr>
        <w:t xml:space="preserve"> bruk</w:t>
      </w:r>
      <w:r w:rsidR="0072560B" w:rsidRPr="00B65120">
        <w:rPr>
          <w:rFonts w:ascii="Times New Roman" w:hAnsi="Times New Roman" w:cs="Times New Roman"/>
        </w:rPr>
        <w:t>t</w:t>
      </w:r>
      <w:r w:rsidRPr="00B65120">
        <w:rPr>
          <w:rFonts w:ascii="Times New Roman" w:hAnsi="Times New Roman" w:cs="Times New Roman"/>
        </w:rPr>
        <w:t xml:space="preserve"> på alle typer applikasjoner.</w:t>
      </w:r>
    </w:p>
    <w:p w14:paraId="3071FB0D" w14:textId="579953BA" w:rsidR="00FB52DE" w:rsidRPr="00B65120" w:rsidRDefault="00FB52DE" w:rsidP="00FB52DE">
      <w:pPr>
        <w:rPr>
          <w:rFonts w:ascii="Times New Roman" w:hAnsi="Times New Roman" w:cs="Times New Roman"/>
        </w:rPr>
      </w:pPr>
      <w:r w:rsidRPr="00B65120">
        <w:rPr>
          <w:rFonts w:ascii="Times New Roman" w:hAnsi="Times New Roman" w:cs="Times New Roman"/>
        </w:rPr>
        <w:t xml:space="preserve">I første omgang skal det anskaffes lisenser for å automatisere prosesser for FLO, FPVS, og FMA. </w:t>
      </w:r>
      <w:r w:rsidR="00DC4EB0" w:rsidRPr="00B65120">
        <w:rPr>
          <w:rFonts w:ascii="Times New Roman" w:hAnsi="Times New Roman" w:cs="Times New Roman"/>
        </w:rPr>
        <w:t xml:space="preserve">Herunder prosesser for masseregistrering og masseendring av data. </w:t>
      </w:r>
      <w:r w:rsidR="00F95870" w:rsidRPr="00B65120">
        <w:rPr>
          <w:rFonts w:ascii="Times New Roman" w:hAnsi="Times New Roman" w:cs="Times New Roman"/>
        </w:rPr>
        <w:t xml:space="preserve">Det </w:t>
      </w:r>
      <w:r w:rsidR="00FC315F" w:rsidRPr="00B65120">
        <w:rPr>
          <w:rFonts w:ascii="Times New Roman" w:hAnsi="Times New Roman" w:cs="Times New Roman"/>
        </w:rPr>
        <w:t xml:space="preserve">antas at det </w:t>
      </w:r>
      <w:r w:rsidR="00F95870" w:rsidRPr="00B65120">
        <w:rPr>
          <w:rFonts w:ascii="Times New Roman" w:hAnsi="Times New Roman" w:cs="Times New Roman"/>
        </w:rPr>
        <w:t xml:space="preserve">er </w:t>
      </w:r>
      <w:r w:rsidR="00DC4EB0" w:rsidRPr="00B65120">
        <w:rPr>
          <w:rFonts w:ascii="Times New Roman" w:hAnsi="Times New Roman" w:cs="Times New Roman"/>
        </w:rPr>
        <w:t>behov for en løsning som gjør det mulig å kjøre prosesser både på sluttbrukers PC («</w:t>
      </w:r>
      <w:proofErr w:type="spellStart"/>
      <w:r w:rsidR="00DC4EB0" w:rsidRPr="00B65120">
        <w:rPr>
          <w:rFonts w:ascii="Times New Roman" w:hAnsi="Times New Roman" w:cs="Times New Roman"/>
        </w:rPr>
        <w:t>attended</w:t>
      </w:r>
      <w:proofErr w:type="spellEnd"/>
      <w:r w:rsidR="00DC4EB0" w:rsidRPr="00B65120">
        <w:rPr>
          <w:rFonts w:ascii="Times New Roman" w:hAnsi="Times New Roman" w:cs="Times New Roman"/>
        </w:rPr>
        <w:t xml:space="preserve">»), og som </w:t>
      </w:r>
      <w:proofErr w:type="spellStart"/>
      <w:r w:rsidR="00DC4EB0" w:rsidRPr="00B65120">
        <w:rPr>
          <w:rFonts w:ascii="Times New Roman" w:hAnsi="Times New Roman" w:cs="Times New Roman"/>
        </w:rPr>
        <w:t>skedulerte</w:t>
      </w:r>
      <w:proofErr w:type="spellEnd"/>
      <w:r w:rsidR="00DC4EB0" w:rsidRPr="00B65120">
        <w:rPr>
          <w:rFonts w:ascii="Times New Roman" w:hAnsi="Times New Roman" w:cs="Times New Roman"/>
        </w:rPr>
        <w:t xml:space="preserve"> jobber («</w:t>
      </w:r>
      <w:proofErr w:type="spellStart"/>
      <w:r w:rsidR="00DC4EB0" w:rsidRPr="00B65120">
        <w:rPr>
          <w:rFonts w:ascii="Times New Roman" w:hAnsi="Times New Roman" w:cs="Times New Roman"/>
        </w:rPr>
        <w:t>unattended</w:t>
      </w:r>
      <w:proofErr w:type="spellEnd"/>
      <w:r w:rsidR="00DC4EB0" w:rsidRPr="00B65120">
        <w:rPr>
          <w:rFonts w:ascii="Times New Roman" w:hAnsi="Times New Roman" w:cs="Times New Roman"/>
        </w:rPr>
        <w:t>»).</w:t>
      </w:r>
      <w:r w:rsidR="00F95870" w:rsidRPr="00B65120">
        <w:rPr>
          <w:rFonts w:ascii="Times New Roman" w:hAnsi="Times New Roman" w:cs="Times New Roman"/>
        </w:rPr>
        <w:t xml:space="preserve"> </w:t>
      </w:r>
      <w:r w:rsidRPr="00B65120">
        <w:rPr>
          <w:rFonts w:ascii="Times New Roman" w:hAnsi="Times New Roman" w:cs="Times New Roman"/>
        </w:rPr>
        <w:t xml:space="preserve">Det skal være mulig å kunne øke antall </w:t>
      </w:r>
      <w:proofErr w:type="spellStart"/>
      <w:r w:rsidRPr="00B65120">
        <w:rPr>
          <w:rFonts w:ascii="Times New Roman" w:hAnsi="Times New Roman" w:cs="Times New Roman"/>
        </w:rPr>
        <w:t>roboter</w:t>
      </w:r>
      <w:proofErr w:type="spellEnd"/>
      <w:r w:rsidRPr="00B65120">
        <w:rPr>
          <w:rFonts w:ascii="Times New Roman" w:hAnsi="Times New Roman" w:cs="Times New Roman"/>
        </w:rPr>
        <w:t xml:space="preserve"> når behovet oppstår. Og </w:t>
      </w:r>
      <w:proofErr w:type="spellStart"/>
      <w:r w:rsidRPr="00B65120">
        <w:rPr>
          <w:rFonts w:ascii="Times New Roman" w:hAnsi="Times New Roman" w:cs="Times New Roman"/>
        </w:rPr>
        <w:t>robotene</w:t>
      </w:r>
      <w:proofErr w:type="spellEnd"/>
      <w:r w:rsidRPr="00B65120">
        <w:rPr>
          <w:rFonts w:ascii="Times New Roman" w:hAnsi="Times New Roman" w:cs="Times New Roman"/>
        </w:rPr>
        <w:t xml:space="preserve"> som anskaffes skal kunne benyttes i hele Forsvarssektoren.</w:t>
      </w:r>
    </w:p>
    <w:p w14:paraId="1FB8E17D" w14:textId="77777777" w:rsidR="00FB52DE" w:rsidRPr="00B65120" w:rsidRDefault="00FB52DE" w:rsidP="00FB52DE">
      <w:pPr>
        <w:rPr>
          <w:rFonts w:ascii="Times New Roman" w:hAnsi="Times New Roman" w:cs="Times New Roman"/>
        </w:rPr>
      </w:pPr>
      <w:r w:rsidRPr="00B65120">
        <w:rPr>
          <w:rFonts w:ascii="Times New Roman" w:hAnsi="Times New Roman" w:cs="Times New Roman"/>
        </w:rPr>
        <w:t xml:space="preserve">Forsvaret og FMA trenger bistand til å sette opp robotteknologien for bruk på de første prosessene. Dette innebærer både bistand til installasjon av programvaren i Forsvarets graderte nett, bistand til å kartlegge og å identifisere prosesser som vil gi effekt å robotisere, samt å implementere disse. Det er også behov for ad hoc-bistand til teknisk applikasjonsdrift. </w:t>
      </w:r>
    </w:p>
    <w:p w14:paraId="12AF41FE" w14:textId="77777777" w:rsidR="00FB52DE" w:rsidRPr="00B65120" w:rsidRDefault="00FB52DE" w:rsidP="00FB52DE">
      <w:pPr>
        <w:rPr>
          <w:rFonts w:ascii="Times New Roman" w:hAnsi="Times New Roman" w:cs="Times New Roman"/>
        </w:rPr>
      </w:pPr>
      <w:r w:rsidRPr="00B65120">
        <w:rPr>
          <w:rFonts w:ascii="Times New Roman" w:hAnsi="Times New Roman" w:cs="Times New Roman"/>
        </w:rPr>
        <w:t xml:space="preserve">Forsvaret og FMA skal på sikt selv sette opp og forvalte RPA teknologien. Det vil si at i arbeidet med oppsett av de første arbeidsprosessene vil det være betydelig grad av kompetanseoverføring fra leverandøren til Forsvaret og Forsvarsmateriell. </w:t>
      </w:r>
    </w:p>
    <w:p w14:paraId="0F2DDCC6" w14:textId="67AC7F62" w:rsidR="00850016" w:rsidRPr="00B65120" w:rsidRDefault="00DC4EB0" w:rsidP="00FB52DE">
      <w:pPr>
        <w:rPr>
          <w:rFonts w:ascii="Times New Roman" w:hAnsi="Times New Roman" w:cs="Times New Roman"/>
        </w:rPr>
      </w:pPr>
      <w:r w:rsidRPr="00B65120">
        <w:rPr>
          <w:rFonts w:ascii="Times New Roman" w:hAnsi="Times New Roman" w:cs="Times New Roman"/>
        </w:rPr>
        <w:t xml:space="preserve">Det antas at </w:t>
      </w:r>
      <w:proofErr w:type="spellStart"/>
      <w:r w:rsidRPr="00B65120">
        <w:rPr>
          <w:rFonts w:ascii="Times New Roman" w:hAnsi="Times New Roman" w:cs="Times New Roman"/>
        </w:rPr>
        <w:t>initielt</w:t>
      </w:r>
      <w:proofErr w:type="spellEnd"/>
      <w:r w:rsidR="00850016" w:rsidRPr="00B65120">
        <w:rPr>
          <w:rFonts w:ascii="Times New Roman" w:hAnsi="Times New Roman" w:cs="Times New Roman"/>
        </w:rPr>
        <w:t xml:space="preserve"> behov er:</w:t>
      </w:r>
    </w:p>
    <w:p w14:paraId="322F5E54" w14:textId="316C3B1C" w:rsidR="003B547E" w:rsidRPr="00B65120" w:rsidRDefault="00C31461" w:rsidP="003B547E">
      <w:pPr>
        <w:pStyle w:val="Listeavsnitt"/>
        <w:numPr>
          <w:ilvl w:val="0"/>
          <w:numId w:val="39"/>
        </w:numPr>
        <w:rPr>
          <w:rFonts w:ascii="Times New Roman" w:hAnsi="Times New Roman" w:cs="Times New Roman"/>
        </w:rPr>
      </w:pPr>
      <w:r w:rsidRPr="00B65120">
        <w:rPr>
          <w:rFonts w:ascii="Times New Roman" w:hAnsi="Times New Roman" w:cs="Times New Roman"/>
        </w:rPr>
        <w:t xml:space="preserve">Personer som skal kunne kjøre prosesser </w:t>
      </w:r>
      <w:r w:rsidR="00850016" w:rsidRPr="00B65120">
        <w:rPr>
          <w:rFonts w:ascii="Times New Roman" w:hAnsi="Times New Roman" w:cs="Times New Roman"/>
        </w:rPr>
        <w:t>(</w:t>
      </w:r>
      <w:proofErr w:type="spellStart"/>
      <w:r w:rsidR="00850016" w:rsidRPr="00B65120">
        <w:rPr>
          <w:rFonts w:ascii="Times New Roman" w:hAnsi="Times New Roman" w:cs="Times New Roman"/>
        </w:rPr>
        <w:t>attended</w:t>
      </w:r>
      <w:proofErr w:type="spellEnd"/>
      <w:r w:rsidR="00850016" w:rsidRPr="00B65120">
        <w:rPr>
          <w:rFonts w:ascii="Times New Roman" w:hAnsi="Times New Roman" w:cs="Times New Roman"/>
        </w:rPr>
        <w:t>):</w:t>
      </w:r>
      <w:r w:rsidR="00DC4EB0" w:rsidRPr="00B65120">
        <w:rPr>
          <w:rFonts w:ascii="Times New Roman" w:hAnsi="Times New Roman" w:cs="Times New Roman"/>
        </w:rPr>
        <w:tab/>
      </w:r>
      <w:r w:rsidR="00DC4EB0" w:rsidRPr="00B65120">
        <w:rPr>
          <w:rFonts w:ascii="Times New Roman" w:hAnsi="Times New Roman" w:cs="Times New Roman"/>
        </w:rPr>
        <w:tab/>
      </w:r>
      <w:r w:rsidRPr="00B65120">
        <w:rPr>
          <w:rFonts w:ascii="Times New Roman" w:hAnsi="Times New Roman" w:cs="Times New Roman"/>
        </w:rPr>
        <w:tab/>
      </w:r>
      <w:r w:rsidR="00850016" w:rsidRPr="00B65120">
        <w:rPr>
          <w:rFonts w:ascii="Times New Roman" w:hAnsi="Times New Roman" w:cs="Times New Roman"/>
        </w:rPr>
        <w:t xml:space="preserve">8 </w:t>
      </w:r>
      <w:r w:rsidR="00850016" w:rsidRPr="00B65120">
        <w:rPr>
          <w:rFonts w:ascii="Times New Roman" w:hAnsi="Times New Roman" w:cs="Times New Roman"/>
        </w:rPr>
        <w:tab/>
        <w:t>stykk</w:t>
      </w:r>
    </w:p>
    <w:p w14:paraId="1A3C8389" w14:textId="37706B31" w:rsidR="00850016" w:rsidRPr="00B65120" w:rsidRDefault="00C31461" w:rsidP="003B547E">
      <w:pPr>
        <w:pStyle w:val="Listeavsnitt"/>
        <w:numPr>
          <w:ilvl w:val="0"/>
          <w:numId w:val="39"/>
        </w:numPr>
        <w:rPr>
          <w:rFonts w:ascii="Times New Roman" w:hAnsi="Times New Roman" w:cs="Times New Roman"/>
        </w:rPr>
      </w:pPr>
      <w:r w:rsidRPr="00B65120">
        <w:rPr>
          <w:rFonts w:ascii="Times New Roman" w:hAnsi="Times New Roman" w:cs="Times New Roman"/>
        </w:rPr>
        <w:t xml:space="preserve">Mulighet for å kjøre </w:t>
      </w:r>
      <w:proofErr w:type="spellStart"/>
      <w:r w:rsidRPr="00B65120">
        <w:rPr>
          <w:rFonts w:ascii="Times New Roman" w:hAnsi="Times New Roman" w:cs="Times New Roman"/>
        </w:rPr>
        <w:t>skedulerte</w:t>
      </w:r>
      <w:proofErr w:type="spellEnd"/>
      <w:r w:rsidRPr="00B65120">
        <w:rPr>
          <w:rFonts w:ascii="Times New Roman" w:hAnsi="Times New Roman" w:cs="Times New Roman"/>
        </w:rPr>
        <w:t xml:space="preserve"> prosesser </w:t>
      </w:r>
      <w:r w:rsidR="00850016" w:rsidRPr="00B65120">
        <w:rPr>
          <w:rFonts w:ascii="Times New Roman" w:hAnsi="Times New Roman" w:cs="Times New Roman"/>
        </w:rPr>
        <w:t>(</w:t>
      </w:r>
      <w:proofErr w:type="spellStart"/>
      <w:r w:rsidR="00850016" w:rsidRPr="00B65120">
        <w:rPr>
          <w:rFonts w:ascii="Times New Roman" w:hAnsi="Times New Roman" w:cs="Times New Roman"/>
        </w:rPr>
        <w:t>unattended</w:t>
      </w:r>
      <w:proofErr w:type="spellEnd"/>
      <w:r w:rsidR="00850016" w:rsidRPr="00B65120">
        <w:rPr>
          <w:rFonts w:ascii="Times New Roman" w:hAnsi="Times New Roman" w:cs="Times New Roman"/>
        </w:rPr>
        <w:t>):</w:t>
      </w:r>
      <w:r w:rsidR="00850016" w:rsidRPr="00B65120">
        <w:rPr>
          <w:rFonts w:ascii="Times New Roman" w:hAnsi="Times New Roman" w:cs="Times New Roman"/>
        </w:rPr>
        <w:tab/>
      </w:r>
      <w:r w:rsidR="00850016" w:rsidRPr="00B65120">
        <w:rPr>
          <w:rFonts w:ascii="Times New Roman" w:hAnsi="Times New Roman" w:cs="Times New Roman"/>
        </w:rPr>
        <w:tab/>
      </w:r>
      <w:r w:rsidR="00F67C9E">
        <w:rPr>
          <w:rFonts w:ascii="Times New Roman" w:hAnsi="Times New Roman" w:cs="Times New Roman"/>
        </w:rPr>
        <w:tab/>
      </w:r>
      <w:r w:rsidR="00850016" w:rsidRPr="00B65120">
        <w:rPr>
          <w:rFonts w:ascii="Times New Roman" w:hAnsi="Times New Roman" w:cs="Times New Roman"/>
        </w:rPr>
        <w:t xml:space="preserve">2 </w:t>
      </w:r>
      <w:r w:rsidR="00850016" w:rsidRPr="00B65120">
        <w:rPr>
          <w:rFonts w:ascii="Times New Roman" w:hAnsi="Times New Roman" w:cs="Times New Roman"/>
        </w:rPr>
        <w:tab/>
        <w:t>stykk</w:t>
      </w:r>
    </w:p>
    <w:p w14:paraId="19D3C008" w14:textId="77777777" w:rsidR="007B73DF" w:rsidRDefault="007B73DF" w:rsidP="00582C8D">
      <w:pPr>
        <w:pStyle w:val="Overskrift2"/>
        <w:numPr>
          <w:ilvl w:val="1"/>
          <w:numId w:val="1"/>
        </w:numPr>
        <w:rPr>
          <w:rFonts w:cs="Times New Roman"/>
        </w:rPr>
      </w:pPr>
      <w:bookmarkStart w:id="11" w:name="_Toc482711856"/>
      <w:bookmarkStart w:id="12" w:name="_Toc482711855"/>
      <w:bookmarkStart w:id="13" w:name="_Toc20736674"/>
      <w:r w:rsidRPr="00DF7155">
        <w:rPr>
          <w:rFonts w:cs="Times New Roman"/>
        </w:rPr>
        <w:t xml:space="preserve">Anskaffelsens verdi og </w:t>
      </w:r>
      <w:r>
        <w:rPr>
          <w:rFonts w:cs="Times New Roman"/>
        </w:rPr>
        <w:t>omfang</w:t>
      </w:r>
      <w:bookmarkEnd w:id="11"/>
      <w:bookmarkEnd w:id="13"/>
      <w:r>
        <w:rPr>
          <w:rFonts w:cs="Times New Roman"/>
        </w:rPr>
        <w:t xml:space="preserve"> </w:t>
      </w:r>
    </w:p>
    <w:p w14:paraId="1A50F90F" w14:textId="0C011505" w:rsidR="00692D92" w:rsidRPr="00B65120" w:rsidRDefault="007B73DF" w:rsidP="0006029A">
      <w:pPr>
        <w:pStyle w:val="Ingenmellomrom"/>
        <w:rPr>
          <w:rFonts w:ascii="Times New Roman" w:hAnsi="Times New Roman" w:cs="Times New Roman"/>
        </w:rPr>
      </w:pPr>
      <w:r w:rsidRPr="00B65120">
        <w:rPr>
          <w:rFonts w:ascii="Times New Roman" w:hAnsi="Times New Roman" w:cs="Times New Roman"/>
        </w:rPr>
        <w:t>Anskaffelsen har en antatt verdi på</w:t>
      </w:r>
      <w:r w:rsidR="00F81291" w:rsidRPr="00B65120">
        <w:rPr>
          <w:rFonts w:ascii="Times New Roman" w:hAnsi="Times New Roman" w:cs="Times New Roman"/>
        </w:rPr>
        <w:t xml:space="preserve"> </w:t>
      </w:r>
      <w:r w:rsidR="003B547E" w:rsidRPr="00B65120">
        <w:rPr>
          <w:rFonts w:ascii="Times New Roman" w:hAnsi="Times New Roman" w:cs="Times New Roman"/>
        </w:rPr>
        <w:t>20</w:t>
      </w:r>
      <w:r w:rsidR="00692D92" w:rsidRPr="00B65120">
        <w:rPr>
          <w:rFonts w:ascii="Times New Roman" w:hAnsi="Times New Roman" w:cs="Times New Roman"/>
        </w:rPr>
        <w:t xml:space="preserve"> </w:t>
      </w:r>
      <w:r w:rsidR="0006029A" w:rsidRPr="00B65120">
        <w:rPr>
          <w:rFonts w:ascii="Times New Roman" w:hAnsi="Times New Roman" w:cs="Times New Roman"/>
        </w:rPr>
        <w:t xml:space="preserve">millioner for anskaffelse </w:t>
      </w:r>
      <w:r w:rsidR="000F0BCB" w:rsidRPr="00B65120">
        <w:rPr>
          <w:rFonts w:ascii="Times New Roman" w:hAnsi="Times New Roman" w:cs="Times New Roman"/>
        </w:rPr>
        <w:t xml:space="preserve">av </w:t>
      </w:r>
      <w:r w:rsidR="005016D5" w:rsidRPr="00B65120">
        <w:rPr>
          <w:rFonts w:ascii="Times New Roman" w:hAnsi="Times New Roman" w:cs="Times New Roman"/>
        </w:rPr>
        <w:t>lisenser</w:t>
      </w:r>
      <w:r w:rsidR="003B547E" w:rsidRPr="00B65120">
        <w:rPr>
          <w:rFonts w:ascii="Times New Roman" w:hAnsi="Times New Roman" w:cs="Times New Roman"/>
        </w:rPr>
        <w:t xml:space="preserve"> inkl. opsjoner</w:t>
      </w:r>
      <w:r w:rsidR="00E405A7" w:rsidRPr="00B65120">
        <w:rPr>
          <w:rFonts w:ascii="Times New Roman" w:hAnsi="Times New Roman" w:cs="Times New Roman"/>
        </w:rPr>
        <w:t xml:space="preserve"> for </w:t>
      </w:r>
      <w:proofErr w:type="spellStart"/>
      <w:r w:rsidR="00E405A7" w:rsidRPr="00B65120">
        <w:rPr>
          <w:rFonts w:ascii="Times New Roman" w:hAnsi="Times New Roman" w:cs="Times New Roman"/>
        </w:rPr>
        <w:t>utdivet</w:t>
      </w:r>
      <w:proofErr w:type="spellEnd"/>
      <w:r w:rsidR="00E405A7" w:rsidRPr="00B65120">
        <w:rPr>
          <w:rFonts w:ascii="Times New Roman" w:hAnsi="Times New Roman" w:cs="Times New Roman"/>
        </w:rPr>
        <w:t xml:space="preserve"> antall</w:t>
      </w:r>
      <w:r w:rsidR="004F6527" w:rsidRPr="00B65120">
        <w:rPr>
          <w:rFonts w:ascii="Times New Roman" w:hAnsi="Times New Roman" w:cs="Times New Roman"/>
        </w:rPr>
        <w:t xml:space="preserve">, inkludert </w:t>
      </w:r>
      <w:r w:rsidR="00F1667F" w:rsidRPr="00B65120">
        <w:rPr>
          <w:rFonts w:ascii="Times New Roman" w:hAnsi="Times New Roman" w:cs="Times New Roman"/>
        </w:rPr>
        <w:t>50</w:t>
      </w:r>
      <w:r w:rsidR="004F04AA" w:rsidRPr="00B65120">
        <w:rPr>
          <w:rFonts w:ascii="Times New Roman" w:hAnsi="Times New Roman" w:cs="Times New Roman"/>
        </w:rPr>
        <w:t>0</w:t>
      </w:r>
      <w:r w:rsidR="00F1667F" w:rsidRPr="00B65120">
        <w:rPr>
          <w:rFonts w:ascii="Times New Roman" w:hAnsi="Times New Roman" w:cs="Times New Roman"/>
        </w:rPr>
        <w:t xml:space="preserve">0 </w:t>
      </w:r>
      <w:r w:rsidR="004F6527" w:rsidRPr="00B65120">
        <w:rPr>
          <w:rFonts w:ascii="Times New Roman" w:hAnsi="Times New Roman" w:cs="Times New Roman"/>
        </w:rPr>
        <w:t>timer bistand og 6 års drift</w:t>
      </w:r>
      <w:r w:rsidR="003B547E" w:rsidRPr="00B65120">
        <w:rPr>
          <w:rFonts w:ascii="Times New Roman" w:hAnsi="Times New Roman" w:cs="Times New Roman"/>
        </w:rPr>
        <w:t xml:space="preserve">. </w:t>
      </w:r>
    </w:p>
    <w:p w14:paraId="1233D2B9" w14:textId="61216114" w:rsidR="00582C8D" w:rsidRDefault="00582C8D" w:rsidP="00582C8D">
      <w:pPr>
        <w:pStyle w:val="Overskrift2"/>
        <w:numPr>
          <w:ilvl w:val="1"/>
          <w:numId w:val="1"/>
        </w:numPr>
        <w:rPr>
          <w:rFonts w:cs="Times New Roman"/>
        </w:rPr>
      </w:pPr>
      <w:bookmarkStart w:id="14" w:name="_Toc20736675"/>
      <w:r>
        <w:rPr>
          <w:rFonts w:cs="Times New Roman"/>
        </w:rPr>
        <w:t>Opsjoner</w:t>
      </w:r>
      <w:bookmarkEnd w:id="14"/>
      <w:r>
        <w:rPr>
          <w:rFonts w:cs="Times New Roman"/>
        </w:rPr>
        <w:t xml:space="preserve"> </w:t>
      </w:r>
    </w:p>
    <w:p w14:paraId="73B4C4FF" w14:textId="4BB02D6F" w:rsidR="00582C8D" w:rsidRPr="00B55057" w:rsidRDefault="00582C8D" w:rsidP="00582C8D">
      <w:pPr>
        <w:pStyle w:val="Ingenmellomrom"/>
        <w:rPr>
          <w:rFonts w:ascii="Times New Roman" w:hAnsi="Times New Roman" w:cs="Times New Roman"/>
        </w:rPr>
      </w:pPr>
      <w:r w:rsidRPr="00B55057">
        <w:rPr>
          <w:rFonts w:ascii="Times New Roman" w:hAnsi="Times New Roman" w:cs="Times New Roman"/>
        </w:rPr>
        <w:t>For å sikre evt. utvidet behov skal det innarbeid</w:t>
      </w:r>
      <w:r w:rsidR="00DC4EB0">
        <w:rPr>
          <w:rFonts w:ascii="Times New Roman" w:hAnsi="Times New Roman" w:cs="Times New Roman"/>
        </w:rPr>
        <w:t>e</w:t>
      </w:r>
      <w:r w:rsidRPr="00B55057">
        <w:rPr>
          <w:rFonts w:ascii="Times New Roman" w:hAnsi="Times New Roman" w:cs="Times New Roman"/>
        </w:rPr>
        <w:t xml:space="preserve">s opsjoner i kontrakten. </w:t>
      </w:r>
    </w:p>
    <w:p w14:paraId="78F66E48" w14:textId="77777777" w:rsidR="00582C8D" w:rsidRDefault="00582C8D" w:rsidP="00582C8D">
      <w:pPr>
        <w:pStyle w:val="Ingenmellomrom"/>
        <w:rPr>
          <w:rFonts w:ascii="Times New Roman" w:hAnsi="Times New Roman" w:cs="Times New Roman"/>
        </w:rPr>
      </w:pPr>
      <w:proofErr w:type="gramStart"/>
      <w:r w:rsidRPr="00B55057">
        <w:rPr>
          <w:rFonts w:ascii="Times New Roman" w:hAnsi="Times New Roman" w:cs="Times New Roman"/>
        </w:rPr>
        <w:t>Se  vedlegg</w:t>
      </w:r>
      <w:proofErr w:type="gramEnd"/>
      <w:r w:rsidRPr="00B55057">
        <w:rPr>
          <w:rFonts w:ascii="Times New Roman" w:hAnsi="Times New Roman" w:cs="Times New Roman"/>
        </w:rPr>
        <w:t xml:space="preserve"> 1 til </w:t>
      </w:r>
      <w:proofErr w:type="spellStart"/>
      <w:r w:rsidRPr="00B55057">
        <w:rPr>
          <w:rFonts w:ascii="Times New Roman" w:hAnsi="Times New Roman" w:cs="Times New Roman"/>
        </w:rPr>
        <w:t>kontraktsbilag</w:t>
      </w:r>
      <w:proofErr w:type="spellEnd"/>
      <w:r w:rsidRPr="00B55057">
        <w:rPr>
          <w:rFonts w:ascii="Times New Roman" w:hAnsi="Times New Roman" w:cs="Times New Roman"/>
        </w:rPr>
        <w:t xml:space="preserve"> 7 til SSA-K: Leverandørens priser</w:t>
      </w:r>
    </w:p>
    <w:p w14:paraId="20F1C5E8" w14:textId="77777777" w:rsidR="00582C8D" w:rsidRPr="00B65120" w:rsidRDefault="00582C8D" w:rsidP="00582C8D">
      <w:pPr>
        <w:rPr>
          <w:rFonts w:ascii="Times New Roman" w:hAnsi="Times New Roman" w:cs="Times New Roman"/>
        </w:rPr>
      </w:pPr>
      <w:r w:rsidRPr="00B65120">
        <w:rPr>
          <w:rFonts w:ascii="Times New Roman" w:hAnsi="Times New Roman" w:cs="Times New Roman"/>
        </w:rPr>
        <w:t>For å dekke fremtidig behov ønskes det opsjoner på et utvidet antall:</w:t>
      </w:r>
    </w:p>
    <w:p w14:paraId="67C85CF8" w14:textId="77777777" w:rsidR="00E9541C" w:rsidRPr="00B65120" w:rsidRDefault="00E9541C" w:rsidP="00E9541C">
      <w:pPr>
        <w:pStyle w:val="Listeavsnitt"/>
        <w:numPr>
          <w:ilvl w:val="0"/>
          <w:numId w:val="38"/>
        </w:numPr>
        <w:rPr>
          <w:rFonts w:ascii="Times New Roman" w:hAnsi="Times New Roman" w:cs="Times New Roman"/>
        </w:rPr>
      </w:pPr>
      <w:r w:rsidRPr="00B65120">
        <w:rPr>
          <w:rFonts w:ascii="Times New Roman" w:hAnsi="Times New Roman" w:cs="Times New Roman"/>
        </w:rPr>
        <w:t>Personer som skal kunne kjøre prosesser (</w:t>
      </w:r>
      <w:proofErr w:type="spellStart"/>
      <w:r w:rsidRPr="00B65120">
        <w:rPr>
          <w:rFonts w:ascii="Times New Roman" w:hAnsi="Times New Roman" w:cs="Times New Roman"/>
        </w:rPr>
        <w:t>attended</w:t>
      </w:r>
      <w:proofErr w:type="spellEnd"/>
      <w:r w:rsidRPr="00B65120">
        <w:rPr>
          <w:rFonts w:ascii="Times New Roman" w:hAnsi="Times New Roman" w:cs="Times New Roman"/>
        </w:rPr>
        <w:t>):</w:t>
      </w:r>
      <w:r w:rsidRPr="00B65120">
        <w:rPr>
          <w:rFonts w:ascii="Times New Roman" w:hAnsi="Times New Roman" w:cs="Times New Roman"/>
        </w:rPr>
        <w:tab/>
      </w:r>
      <w:r w:rsidRPr="00B65120">
        <w:rPr>
          <w:rFonts w:ascii="Times New Roman" w:hAnsi="Times New Roman" w:cs="Times New Roman"/>
        </w:rPr>
        <w:tab/>
      </w:r>
      <w:r w:rsidRPr="00B65120">
        <w:rPr>
          <w:rFonts w:ascii="Times New Roman" w:hAnsi="Times New Roman" w:cs="Times New Roman"/>
        </w:rPr>
        <w:tab/>
        <w:t xml:space="preserve">150 </w:t>
      </w:r>
      <w:r w:rsidRPr="00B65120">
        <w:rPr>
          <w:rFonts w:ascii="Times New Roman" w:hAnsi="Times New Roman" w:cs="Times New Roman"/>
        </w:rPr>
        <w:tab/>
        <w:t>stykk</w:t>
      </w:r>
    </w:p>
    <w:p w14:paraId="0CA380B9" w14:textId="77777777" w:rsidR="00E9541C" w:rsidRPr="00B65120" w:rsidRDefault="00E9541C" w:rsidP="00E9541C">
      <w:pPr>
        <w:pStyle w:val="Listeavsnitt"/>
        <w:numPr>
          <w:ilvl w:val="0"/>
          <w:numId w:val="38"/>
        </w:numPr>
        <w:rPr>
          <w:rFonts w:ascii="Times New Roman" w:hAnsi="Times New Roman" w:cs="Times New Roman"/>
        </w:rPr>
      </w:pPr>
      <w:r w:rsidRPr="00B65120">
        <w:rPr>
          <w:rFonts w:ascii="Times New Roman" w:hAnsi="Times New Roman" w:cs="Times New Roman"/>
        </w:rPr>
        <w:t xml:space="preserve">Mulighet for å kjøre </w:t>
      </w:r>
      <w:proofErr w:type="spellStart"/>
      <w:r w:rsidRPr="00B65120">
        <w:rPr>
          <w:rFonts w:ascii="Times New Roman" w:hAnsi="Times New Roman" w:cs="Times New Roman"/>
        </w:rPr>
        <w:t>skedulerte</w:t>
      </w:r>
      <w:proofErr w:type="spellEnd"/>
      <w:r w:rsidRPr="00B65120">
        <w:rPr>
          <w:rFonts w:ascii="Times New Roman" w:hAnsi="Times New Roman" w:cs="Times New Roman"/>
        </w:rPr>
        <w:t xml:space="preserve"> prosesser (</w:t>
      </w:r>
      <w:proofErr w:type="spellStart"/>
      <w:r w:rsidRPr="00B65120">
        <w:rPr>
          <w:rFonts w:ascii="Times New Roman" w:hAnsi="Times New Roman" w:cs="Times New Roman"/>
        </w:rPr>
        <w:t>unattended</w:t>
      </w:r>
      <w:proofErr w:type="spellEnd"/>
      <w:r w:rsidRPr="00B65120">
        <w:rPr>
          <w:rFonts w:ascii="Times New Roman" w:hAnsi="Times New Roman" w:cs="Times New Roman"/>
        </w:rPr>
        <w:t>):</w:t>
      </w:r>
      <w:r w:rsidRPr="00B65120">
        <w:rPr>
          <w:rFonts w:ascii="Times New Roman" w:hAnsi="Times New Roman" w:cs="Times New Roman"/>
        </w:rPr>
        <w:tab/>
      </w:r>
      <w:r w:rsidRPr="00B65120">
        <w:rPr>
          <w:rFonts w:ascii="Times New Roman" w:hAnsi="Times New Roman" w:cs="Times New Roman"/>
        </w:rPr>
        <w:tab/>
      </w:r>
      <w:r>
        <w:rPr>
          <w:rFonts w:ascii="Times New Roman" w:hAnsi="Times New Roman" w:cs="Times New Roman"/>
        </w:rPr>
        <w:tab/>
      </w:r>
      <w:r w:rsidRPr="00B65120">
        <w:rPr>
          <w:rFonts w:ascii="Times New Roman" w:hAnsi="Times New Roman" w:cs="Times New Roman"/>
        </w:rPr>
        <w:t xml:space="preserve">20 </w:t>
      </w:r>
      <w:r w:rsidRPr="00B65120">
        <w:rPr>
          <w:rFonts w:ascii="Times New Roman" w:hAnsi="Times New Roman" w:cs="Times New Roman"/>
        </w:rPr>
        <w:tab/>
        <w:t>stykk</w:t>
      </w:r>
    </w:p>
    <w:p w14:paraId="4A2D924D" w14:textId="77777777" w:rsidR="00C938C1" w:rsidRPr="00B65120" w:rsidRDefault="00582C8D" w:rsidP="00C938C1">
      <w:pPr>
        <w:spacing w:before="100" w:beforeAutospacing="1" w:after="100" w:afterAutospacing="1" w:line="240" w:lineRule="auto"/>
        <w:rPr>
          <w:rFonts w:ascii="Times New Roman" w:hAnsi="Times New Roman" w:cs="Times New Roman"/>
        </w:rPr>
      </w:pPr>
      <w:r w:rsidRPr="00B65120">
        <w:rPr>
          <w:rFonts w:ascii="Times New Roman" w:hAnsi="Times New Roman" w:cs="Times New Roman"/>
        </w:rPr>
        <w:t xml:space="preserve">Forsvaret er i ferd med å flytte deler av sin forvaltning fra en gradert til en ugradert plattform. </w:t>
      </w:r>
      <w:r w:rsidR="00C938C1" w:rsidRPr="00B65120">
        <w:rPr>
          <w:rFonts w:ascii="Times New Roman" w:hAnsi="Times New Roman" w:cs="Times New Roman"/>
        </w:rPr>
        <w:t xml:space="preserve">Dette vil innebære mulighet for tilkobling til internett, og eventuell bruk av skytjenester, noe som ikke er tilgjengelig på en gradert plattform. </w:t>
      </w:r>
    </w:p>
    <w:p w14:paraId="1161EF52" w14:textId="77777777" w:rsidR="00582C8D" w:rsidRPr="00B65120" w:rsidRDefault="00582C8D" w:rsidP="00B65120">
      <w:pPr>
        <w:pStyle w:val="Ingenmellomrom"/>
        <w:rPr>
          <w:rFonts w:ascii="Times New Roman" w:hAnsi="Times New Roman" w:cs="Times New Roman"/>
        </w:rPr>
      </w:pPr>
      <w:r w:rsidRPr="00B65120">
        <w:rPr>
          <w:rFonts w:ascii="Times New Roman" w:hAnsi="Times New Roman" w:cs="Times New Roman"/>
        </w:rPr>
        <w:lastRenderedPageBreak/>
        <w:t xml:space="preserve">Det bes derfor også om opsjoner på </w:t>
      </w:r>
      <w:proofErr w:type="gramStart"/>
      <w:r w:rsidRPr="00B65120">
        <w:rPr>
          <w:rFonts w:ascii="Times New Roman" w:hAnsi="Times New Roman" w:cs="Times New Roman"/>
        </w:rPr>
        <w:t>å</w:t>
      </w:r>
      <w:proofErr w:type="gramEnd"/>
      <w:r w:rsidRPr="00B65120">
        <w:rPr>
          <w:rFonts w:ascii="Times New Roman" w:hAnsi="Times New Roman" w:cs="Times New Roman"/>
        </w:rPr>
        <w:t>:</w:t>
      </w:r>
    </w:p>
    <w:p w14:paraId="7526C89F" w14:textId="50CF7F4F" w:rsidR="00582C8D" w:rsidRPr="00B65120" w:rsidRDefault="00582C8D" w:rsidP="00B65120">
      <w:pPr>
        <w:pStyle w:val="Ingenmellomrom"/>
        <w:numPr>
          <w:ilvl w:val="0"/>
          <w:numId w:val="38"/>
        </w:numPr>
        <w:rPr>
          <w:rFonts w:ascii="Times New Roman" w:hAnsi="Times New Roman" w:cs="Times New Roman"/>
        </w:rPr>
      </w:pPr>
      <w:r w:rsidRPr="00B65120">
        <w:rPr>
          <w:rFonts w:ascii="Times New Roman" w:hAnsi="Times New Roman" w:cs="Times New Roman"/>
        </w:rPr>
        <w:t xml:space="preserve">Installere og benytte </w:t>
      </w:r>
      <w:proofErr w:type="spellStart"/>
      <w:r w:rsidRPr="00B65120">
        <w:rPr>
          <w:rFonts w:ascii="Times New Roman" w:hAnsi="Times New Roman" w:cs="Times New Roman"/>
        </w:rPr>
        <w:t>roboter</w:t>
      </w:r>
      <w:proofErr w:type="spellEnd"/>
      <w:r w:rsidRPr="00B65120">
        <w:rPr>
          <w:rFonts w:ascii="Times New Roman" w:hAnsi="Times New Roman" w:cs="Times New Roman"/>
        </w:rPr>
        <w:t xml:space="preserve"> på Forsvarets ugraderte plattform.*</w:t>
      </w:r>
    </w:p>
    <w:p w14:paraId="209126C8" w14:textId="77777777" w:rsidR="00B65120" w:rsidRDefault="00582C8D" w:rsidP="00B65120">
      <w:pPr>
        <w:pStyle w:val="Ingenmellomrom"/>
        <w:numPr>
          <w:ilvl w:val="0"/>
          <w:numId w:val="38"/>
        </w:numPr>
        <w:rPr>
          <w:rFonts w:ascii="Times New Roman" w:hAnsi="Times New Roman" w:cs="Times New Roman"/>
        </w:rPr>
      </w:pPr>
      <w:r w:rsidRPr="00B65120">
        <w:rPr>
          <w:rFonts w:ascii="Times New Roman" w:hAnsi="Times New Roman" w:cs="Times New Roman"/>
        </w:rPr>
        <w:t xml:space="preserve">Levering av robotteknologien som skytjeneste (utkast </w:t>
      </w:r>
      <w:proofErr w:type="spellStart"/>
      <w:r w:rsidRPr="00B65120">
        <w:rPr>
          <w:rFonts w:ascii="Times New Roman" w:hAnsi="Times New Roman" w:cs="Times New Roman"/>
        </w:rPr>
        <w:t>databehandleravtale</w:t>
      </w:r>
      <w:proofErr w:type="spellEnd"/>
      <w:r w:rsidRPr="00B65120">
        <w:rPr>
          <w:rFonts w:ascii="Times New Roman" w:hAnsi="Times New Roman" w:cs="Times New Roman"/>
        </w:rPr>
        <w:t xml:space="preserve">, se </w:t>
      </w:r>
      <w:proofErr w:type="spellStart"/>
      <w:r w:rsidRPr="00B65120">
        <w:rPr>
          <w:rFonts w:ascii="Times New Roman" w:hAnsi="Times New Roman" w:cs="Times New Roman"/>
        </w:rPr>
        <w:t>dok</w:t>
      </w:r>
      <w:proofErr w:type="spellEnd"/>
      <w:r w:rsidRPr="00B65120">
        <w:rPr>
          <w:rFonts w:ascii="Times New Roman" w:hAnsi="Times New Roman" w:cs="Times New Roman"/>
        </w:rPr>
        <w:t xml:space="preserve"> 18 ligger vedlagt)* </w:t>
      </w:r>
    </w:p>
    <w:p w14:paraId="3FBE156B" w14:textId="7B898E6F" w:rsidR="00582C8D" w:rsidRPr="00B65120" w:rsidRDefault="00582C8D" w:rsidP="00B65120">
      <w:pPr>
        <w:pStyle w:val="Ingenmellomrom"/>
        <w:numPr>
          <w:ilvl w:val="0"/>
          <w:numId w:val="38"/>
        </w:numPr>
        <w:rPr>
          <w:rFonts w:ascii="Times New Roman" w:hAnsi="Times New Roman" w:cs="Times New Roman"/>
        </w:rPr>
      </w:pPr>
      <w:r w:rsidRPr="00B65120">
        <w:rPr>
          <w:rFonts w:ascii="Times New Roman" w:hAnsi="Times New Roman" w:cs="Times New Roman"/>
        </w:rPr>
        <w:t xml:space="preserve">Tilleggsprodukter som Forsvarssektoren senere ser seg tjent med å ta i bruk, men hvor behovet </w:t>
      </w:r>
      <w:proofErr w:type="spellStart"/>
      <w:r w:rsidRPr="00B65120">
        <w:rPr>
          <w:rFonts w:ascii="Times New Roman" w:hAnsi="Times New Roman" w:cs="Times New Roman"/>
        </w:rPr>
        <w:t>pt</w:t>
      </w:r>
      <w:proofErr w:type="spellEnd"/>
      <w:r w:rsidRPr="00B65120">
        <w:rPr>
          <w:rFonts w:ascii="Times New Roman" w:hAnsi="Times New Roman" w:cs="Times New Roman"/>
        </w:rPr>
        <w:t xml:space="preserve"> ikke er tilstede (f.eks. AI, bildegjenkjenning etc.).*</w:t>
      </w:r>
    </w:p>
    <w:p w14:paraId="672A38F9" w14:textId="77777777" w:rsidR="00B65120" w:rsidRDefault="00B65120" w:rsidP="00B65120">
      <w:pPr>
        <w:pStyle w:val="Ingenmellomrom"/>
        <w:rPr>
          <w:rFonts w:ascii="Times New Roman" w:hAnsi="Times New Roman" w:cs="Times New Roman"/>
        </w:rPr>
      </w:pPr>
    </w:p>
    <w:p w14:paraId="7A487851" w14:textId="77777777" w:rsidR="00582C8D" w:rsidRPr="00B65120" w:rsidRDefault="00582C8D" w:rsidP="00B65120">
      <w:pPr>
        <w:pStyle w:val="Ingenmellomrom"/>
        <w:rPr>
          <w:rFonts w:ascii="Times New Roman" w:hAnsi="Times New Roman" w:cs="Times New Roman"/>
        </w:rPr>
      </w:pPr>
      <w:r w:rsidRPr="00B65120">
        <w:rPr>
          <w:rFonts w:ascii="Times New Roman" w:hAnsi="Times New Roman" w:cs="Times New Roman"/>
        </w:rPr>
        <w:t>*Vil kun inngå i evalueringen dersom alle leverandører tilbyr dette.</w:t>
      </w:r>
    </w:p>
    <w:p w14:paraId="59C991C9" w14:textId="5FBDEBEA" w:rsidR="009264E4" w:rsidRPr="009264E4" w:rsidRDefault="009264E4" w:rsidP="00582C8D">
      <w:pPr>
        <w:pStyle w:val="Overskrift2"/>
        <w:numPr>
          <w:ilvl w:val="1"/>
          <w:numId w:val="1"/>
        </w:numPr>
        <w:rPr>
          <w:rFonts w:cs="Times New Roman"/>
        </w:rPr>
      </w:pPr>
      <w:bookmarkStart w:id="15" w:name="_Toc485818566"/>
      <w:bookmarkStart w:id="16" w:name="_Toc20736676"/>
      <w:r w:rsidRPr="009264E4">
        <w:rPr>
          <w:rFonts w:cs="Times New Roman"/>
        </w:rPr>
        <w:t>Finansieringsforbehold</w:t>
      </w:r>
      <w:bookmarkEnd w:id="15"/>
      <w:bookmarkEnd w:id="16"/>
    </w:p>
    <w:p w14:paraId="5B5C7567" w14:textId="77777777" w:rsidR="009264E4" w:rsidRPr="00B65120" w:rsidRDefault="009264E4" w:rsidP="009264E4">
      <w:pPr>
        <w:autoSpaceDE w:val="0"/>
        <w:autoSpaceDN w:val="0"/>
        <w:adjustRightInd w:val="0"/>
        <w:rPr>
          <w:rFonts w:ascii="Times New Roman" w:hAnsi="Times New Roman" w:cs="Times New Roman"/>
        </w:rPr>
      </w:pPr>
      <w:r w:rsidRPr="00B65120">
        <w:rPr>
          <w:rFonts w:ascii="Times New Roman" w:hAnsi="Times New Roman" w:cs="Times New Roman"/>
        </w:rPr>
        <w:t>Det tas forbehold om at det vinnende tilbud må være innenfor fastsatt budsjett.</w:t>
      </w:r>
    </w:p>
    <w:p w14:paraId="0AF8F904" w14:textId="77777777" w:rsidR="005464A9" w:rsidRDefault="005464A9" w:rsidP="00582C8D">
      <w:pPr>
        <w:pStyle w:val="Overskrift2"/>
        <w:numPr>
          <w:ilvl w:val="1"/>
          <w:numId w:val="1"/>
        </w:numPr>
        <w:rPr>
          <w:rFonts w:cs="Times New Roman"/>
        </w:rPr>
      </w:pPr>
      <w:bookmarkStart w:id="17" w:name="_Toc20736677"/>
      <w:r>
        <w:rPr>
          <w:rFonts w:cs="Times New Roman"/>
        </w:rPr>
        <w:t>Varighet</w:t>
      </w:r>
      <w:bookmarkEnd w:id="12"/>
      <w:bookmarkEnd w:id="17"/>
    </w:p>
    <w:p w14:paraId="036DFE36" w14:textId="77777777" w:rsidR="008E00D0" w:rsidRPr="00B65120" w:rsidRDefault="008E00D0" w:rsidP="00B65120">
      <w:pPr>
        <w:autoSpaceDE w:val="0"/>
        <w:autoSpaceDN w:val="0"/>
        <w:adjustRightInd w:val="0"/>
        <w:rPr>
          <w:rFonts w:ascii="Times New Roman" w:hAnsi="Times New Roman" w:cs="Times New Roman"/>
        </w:rPr>
      </w:pPr>
      <w:bookmarkStart w:id="18" w:name="_Toc482711857"/>
      <w:r w:rsidRPr="00B65120">
        <w:rPr>
          <w:rFonts w:ascii="Times New Roman" w:hAnsi="Times New Roman" w:cs="Times New Roman"/>
        </w:rPr>
        <w:t xml:space="preserve">Kjøpskontraktens varighet vil være fra kontraktsignering og frem til ytelsen er levert. </w:t>
      </w:r>
    </w:p>
    <w:p w14:paraId="2DBE12AB" w14:textId="771DCC31" w:rsidR="008E00D0" w:rsidRPr="00B65120" w:rsidRDefault="008E00D0" w:rsidP="00B65120">
      <w:pPr>
        <w:autoSpaceDE w:val="0"/>
        <w:autoSpaceDN w:val="0"/>
        <w:adjustRightInd w:val="0"/>
        <w:rPr>
          <w:rFonts w:ascii="Times New Roman" w:hAnsi="Times New Roman" w:cs="Times New Roman"/>
        </w:rPr>
      </w:pPr>
      <w:r w:rsidRPr="00B65120">
        <w:rPr>
          <w:rFonts w:ascii="Times New Roman" w:hAnsi="Times New Roman" w:cs="Times New Roman"/>
        </w:rPr>
        <w:t xml:space="preserve">Vedlikeholdsavtalens planlagte varighet vil være 1 – et år. Avtalen fornyes deretter automatisk for 1 (ett) år om gangen med mindre den sies opp av </w:t>
      </w:r>
      <w:r w:rsidR="00F81291" w:rsidRPr="00B65120">
        <w:rPr>
          <w:rFonts w:ascii="Times New Roman" w:hAnsi="Times New Roman" w:cs="Times New Roman"/>
        </w:rPr>
        <w:t>Oppdragsgiver</w:t>
      </w:r>
      <w:r w:rsidRPr="00B65120">
        <w:rPr>
          <w:rFonts w:ascii="Times New Roman" w:hAnsi="Times New Roman" w:cs="Times New Roman"/>
        </w:rPr>
        <w:t>. Opsjon på kjøp av ytterligere lisenser,</w:t>
      </w:r>
      <w:r w:rsidR="00F81291" w:rsidRPr="00B65120">
        <w:rPr>
          <w:rFonts w:ascii="Times New Roman" w:hAnsi="Times New Roman" w:cs="Times New Roman"/>
        </w:rPr>
        <w:t xml:space="preserve"> samt konsulentbistand </w:t>
      </w:r>
      <w:r w:rsidRPr="00B65120">
        <w:rPr>
          <w:rFonts w:ascii="Times New Roman" w:hAnsi="Times New Roman" w:cs="Times New Roman"/>
        </w:rPr>
        <w:t>har gyldighet i seks år fra kontraktsinngåelse</w:t>
      </w:r>
      <w:bookmarkStart w:id="19" w:name="_Ref280773267"/>
      <w:bookmarkEnd w:id="19"/>
      <w:r w:rsidRPr="00B65120">
        <w:rPr>
          <w:rFonts w:ascii="Times New Roman" w:hAnsi="Times New Roman" w:cs="Times New Roman"/>
        </w:rPr>
        <w:t>.</w:t>
      </w:r>
    </w:p>
    <w:p w14:paraId="6CC5AB24" w14:textId="51121A08" w:rsidR="00DF7155" w:rsidRDefault="00DF7155" w:rsidP="00582C8D">
      <w:pPr>
        <w:pStyle w:val="Overskrift2"/>
        <w:numPr>
          <w:ilvl w:val="1"/>
          <w:numId w:val="1"/>
        </w:numPr>
        <w:rPr>
          <w:rFonts w:cs="Times New Roman"/>
        </w:rPr>
      </w:pPr>
      <w:bookmarkStart w:id="20" w:name="_Toc20736678"/>
      <w:r w:rsidRPr="004C5D84">
        <w:rPr>
          <w:rFonts w:cs="Times New Roman"/>
        </w:rPr>
        <w:t>Kontraktstype</w:t>
      </w:r>
      <w:bookmarkEnd w:id="18"/>
      <w:bookmarkEnd w:id="20"/>
    </w:p>
    <w:p w14:paraId="3AB04B13" w14:textId="7D8056C1" w:rsidR="003200D0" w:rsidRPr="00B65120" w:rsidRDefault="00F81291" w:rsidP="00B65120">
      <w:pPr>
        <w:autoSpaceDE w:val="0"/>
        <w:autoSpaceDN w:val="0"/>
        <w:adjustRightInd w:val="0"/>
        <w:rPr>
          <w:rFonts w:ascii="Times New Roman" w:hAnsi="Times New Roman" w:cs="Times New Roman"/>
        </w:rPr>
      </w:pPr>
      <w:r w:rsidRPr="00B65120">
        <w:rPr>
          <w:rFonts w:ascii="Times New Roman" w:hAnsi="Times New Roman" w:cs="Times New Roman"/>
        </w:rPr>
        <w:t>Oppdragsgiver</w:t>
      </w:r>
      <w:r w:rsidR="003200D0" w:rsidRPr="00B65120">
        <w:rPr>
          <w:rFonts w:ascii="Times New Roman" w:hAnsi="Times New Roman" w:cs="Times New Roman"/>
        </w:rPr>
        <w:t xml:space="preserve"> har til hensikt å inngå en kontrakt med valgt leverandør på kjøp av lisens (er) med vedlikehold og ops</w:t>
      </w:r>
      <w:r w:rsidRPr="00B65120">
        <w:rPr>
          <w:rFonts w:ascii="Times New Roman" w:hAnsi="Times New Roman" w:cs="Times New Roman"/>
        </w:rPr>
        <w:t>joner som omtalt under punkt 1.4</w:t>
      </w:r>
      <w:r w:rsidR="003200D0" w:rsidRPr="00B65120">
        <w:rPr>
          <w:rFonts w:ascii="Times New Roman" w:hAnsi="Times New Roman" w:cs="Times New Roman"/>
        </w:rPr>
        <w:t xml:space="preserve">. </w:t>
      </w:r>
    </w:p>
    <w:p w14:paraId="75019878" w14:textId="131ED4A5" w:rsidR="003200D0" w:rsidRPr="00D643F0" w:rsidRDefault="003200D0" w:rsidP="003200D0">
      <w:pPr>
        <w:rPr>
          <w:rFonts w:ascii="Times New Roman" w:hAnsi="Times New Roman" w:cs="Times New Roman"/>
        </w:rPr>
      </w:pPr>
      <w:r w:rsidRPr="00D643F0">
        <w:rPr>
          <w:rFonts w:ascii="Times New Roman" w:hAnsi="Times New Roman" w:cs="Times New Roman"/>
        </w:rPr>
        <w:t xml:space="preserve">Oppdragsgiver vil </w:t>
      </w:r>
      <w:r w:rsidR="00531D16" w:rsidRPr="00D643F0">
        <w:rPr>
          <w:rFonts w:ascii="Times New Roman" w:hAnsi="Times New Roman" w:cs="Times New Roman"/>
        </w:rPr>
        <w:t>benytte 2018</w:t>
      </w:r>
      <w:r w:rsidRPr="00D643F0">
        <w:rPr>
          <w:rFonts w:ascii="Times New Roman" w:hAnsi="Times New Roman" w:cs="Times New Roman"/>
        </w:rPr>
        <w:t>-versjonen av Statens standardavtaler (SSA) med tilhørende bilag:</w:t>
      </w:r>
    </w:p>
    <w:p w14:paraId="000A832C" w14:textId="16E0D959" w:rsidR="003200D0" w:rsidRPr="0006029A" w:rsidRDefault="003200D0" w:rsidP="003200D0">
      <w:pPr>
        <w:rPr>
          <w:lang w:eastAsia="nb-NO"/>
        </w:rPr>
      </w:pPr>
      <w:r w:rsidRPr="0006029A">
        <w:rPr>
          <w:lang w:eastAsia="nb-NO"/>
        </w:rPr>
        <w:t xml:space="preserve">- </w:t>
      </w:r>
      <w:r w:rsidRPr="0006029A">
        <w:rPr>
          <w:bCs/>
          <w:i/>
          <w:iCs/>
          <w:lang w:eastAsia="nb-NO"/>
        </w:rPr>
        <w:t>Kjøp av lisenser</w:t>
      </w:r>
      <w:r w:rsidRPr="0006029A">
        <w:rPr>
          <w:i/>
          <w:lang w:eastAsia="nb-NO"/>
        </w:rPr>
        <w:t>:</w:t>
      </w:r>
      <w:r w:rsidRPr="0006029A">
        <w:rPr>
          <w:lang w:eastAsia="nb-NO"/>
        </w:rPr>
        <w:t xml:space="preserve"> </w:t>
      </w:r>
      <w:r w:rsidR="00F81291">
        <w:rPr>
          <w:lang w:eastAsia="nb-NO"/>
        </w:rPr>
        <w:t>Oppdragsgiver</w:t>
      </w:r>
      <w:r w:rsidRPr="0006029A">
        <w:rPr>
          <w:lang w:eastAsia="nb-NO"/>
        </w:rPr>
        <w:t xml:space="preserve"> benytter Statens standardavtaler for IT-anskaffelser, Kjøpsavtalen</w:t>
      </w:r>
    </w:p>
    <w:p w14:paraId="2E56F079" w14:textId="1CEBA91E" w:rsidR="003200D0" w:rsidRPr="00B65120" w:rsidRDefault="00531D16" w:rsidP="003200D0">
      <w:pPr>
        <w:rPr>
          <w:rFonts w:ascii="Times New Roman" w:hAnsi="Times New Roman" w:cs="Times New Roman"/>
        </w:rPr>
      </w:pPr>
      <w:r w:rsidRPr="00B65120">
        <w:rPr>
          <w:rFonts w:ascii="Times New Roman" w:hAnsi="Times New Roman" w:cs="Times New Roman"/>
        </w:rPr>
        <w:t>(</w:t>
      </w:r>
      <w:r w:rsidRPr="00B65120">
        <w:rPr>
          <w:rFonts w:ascii="Times New Roman" w:hAnsi="Times New Roman" w:cs="Times New Roman"/>
          <w:b/>
        </w:rPr>
        <w:t>SSA-K 2018</w:t>
      </w:r>
      <w:r w:rsidR="003200D0" w:rsidRPr="00B65120">
        <w:rPr>
          <w:rFonts w:ascii="Times New Roman" w:hAnsi="Times New Roman" w:cs="Times New Roman"/>
        </w:rPr>
        <w:t xml:space="preserve">) med tilhørende bilag for kjøp av lisenser/programvare. Det er ikke foretatt endringer i den generelle avtaleteksten utover at side 1 og 2 er erstattet med </w:t>
      </w:r>
      <w:r w:rsidR="00F81291" w:rsidRPr="00B65120">
        <w:rPr>
          <w:rFonts w:ascii="Times New Roman" w:hAnsi="Times New Roman" w:cs="Times New Roman"/>
        </w:rPr>
        <w:t>Oppdragsgiver</w:t>
      </w:r>
      <w:r w:rsidR="003200D0" w:rsidRPr="00B65120">
        <w:rPr>
          <w:rFonts w:ascii="Times New Roman" w:hAnsi="Times New Roman" w:cs="Times New Roman"/>
        </w:rPr>
        <w:t xml:space="preserve">s </w:t>
      </w:r>
      <w:proofErr w:type="spellStart"/>
      <w:r w:rsidR="003200D0" w:rsidRPr="00B65120">
        <w:rPr>
          <w:rFonts w:ascii="Times New Roman" w:hAnsi="Times New Roman" w:cs="Times New Roman"/>
        </w:rPr>
        <w:t>kontraktsforside</w:t>
      </w:r>
      <w:proofErr w:type="spellEnd"/>
      <w:r w:rsidR="003200D0" w:rsidRPr="00B65120">
        <w:rPr>
          <w:rFonts w:ascii="Times New Roman" w:hAnsi="Times New Roman" w:cs="Times New Roman"/>
        </w:rPr>
        <w:t xml:space="preserve">. Endringer og presiseringer til standardteksten fremkommer i bilagene til avtalen. SSA-K vil bli benyttet ved inngåelse av avtalen. </w:t>
      </w:r>
      <w:r w:rsidR="00F81291" w:rsidRPr="00B65120">
        <w:rPr>
          <w:rFonts w:ascii="Times New Roman" w:hAnsi="Times New Roman" w:cs="Times New Roman"/>
        </w:rPr>
        <w:t>Oppdragsgiver</w:t>
      </w:r>
      <w:r w:rsidR="003200D0" w:rsidRPr="00B65120">
        <w:rPr>
          <w:rFonts w:ascii="Times New Roman" w:hAnsi="Times New Roman" w:cs="Times New Roman"/>
        </w:rPr>
        <w:t xml:space="preserve"> gjør oppmerksom på at SSA-K også vil bli benyttet på eventuell opsjonsutløsing på kjøp av ytterligere lisenser.</w:t>
      </w:r>
    </w:p>
    <w:p w14:paraId="2EB6E0B7" w14:textId="57165530" w:rsidR="003200D0" w:rsidRPr="00B65120" w:rsidRDefault="003200D0" w:rsidP="003200D0">
      <w:pPr>
        <w:rPr>
          <w:rFonts w:ascii="Times New Roman" w:hAnsi="Times New Roman" w:cs="Times New Roman"/>
        </w:rPr>
      </w:pPr>
      <w:r w:rsidRPr="00B65120">
        <w:rPr>
          <w:rFonts w:ascii="Times New Roman" w:hAnsi="Times New Roman" w:cs="Times New Roman"/>
          <w:i/>
        </w:rPr>
        <w:t>- Vedlikehold av lisenser:</w:t>
      </w:r>
      <w:r w:rsidRPr="00B65120">
        <w:rPr>
          <w:rFonts w:ascii="Times New Roman" w:hAnsi="Times New Roman" w:cs="Times New Roman"/>
        </w:rPr>
        <w:t xml:space="preserve"> </w:t>
      </w:r>
      <w:r w:rsidR="00F81291" w:rsidRPr="00B65120">
        <w:rPr>
          <w:rFonts w:ascii="Times New Roman" w:hAnsi="Times New Roman" w:cs="Times New Roman"/>
        </w:rPr>
        <w:t>Oppdragsgiver</w:t>
      </w:r>
      <w:r w:rsidRPr="00B65120">
        <w:rPr>
          <w:rFonts w:ascii="Times New Roman" w:hAnsi="Times New Roman" w:cs="Times New Roman"/>
        </w:rPr>
        <w:t xml:space="preserve"> benytter Statens standardavtaler for IT-anskaffelser,</w:t>
      </w:r>
      <w:r w:rsidR="00531D16" w:rsidRPr="00B65120">
        <w:rPr>
          <w:rFonts w:ascii="Times New Roman" w:hAnsi="Times New Roman" w:cs="Times New Roman"/>
        </w:rPr>
        <w:t xml:space="preserve"> Vedlikeholdsavtalen (</w:t>
      </w:r>
      <w:r w:rsidR="00531D16" w:rsidRPr="00B65120">
        <w:rPr>
          <w:rFonts w:ascii="Times New Roman" w:hAnsi="Times New Roman" w:cs="Times New Roman"/>
          <w:b/>
        </w:rPr>
        <w:t>SSA-V 2018</w:t>
      </w:r>
      <w:r w:rsidRPr="00B65120">
        <w:rPr>
          <w:rFonts w:ascii="Times New Roman" w:hAnsi="Times New Roman" w:cs="Times New Roman"/>
        </w:rPr>
        <w:t xml:space="preserve">) med tilhørende bilag på vedlikehold av lisenser/programvare. Det er ikke foretatt endringer i selve avtaledokumentet utover at side 1 og 2 er erstattet med </w:t>
      </w:r>
      <w:r w:rsidR="00F81291" w:rsidRPr="00B65120">
        <w:rPr>
          <w:rFonts w:ascii="Times New Roman" w:hAnsi="Times New Roman" w:cs="Times New Roman"/>
        </w:rPr>
        <w:t>Oppdragsgiver</w:t>
      </w:r>
      <w:r w:rsidRPr="00B65120">
        <w:rPr>
          <w:rFonts w:ascii="Times New Roman" w:hAnsi="Times New Roman" w:cs="Times New Roman"/>
        </w:rPr>
        <w:t xml:space="preserve">s </w:t>
      </w:r>
      <w:proofErr w:type="spellStart"/>
      <w:r w:rsidRPr="00B65120">
        <w:rPr>
          <w:rFonts w:ascii="Times New Roman" w:hAnsi="Times New Roman" w:cs="Times New Roman"/>
        </w:rPr>
        <w:t>kontraktsforside</w:t>
      </w:r>
      <w:proofErr w:type="spellEnd"/>
      <w:r w:rsidRPr="00B65120">
        <w:rPr>
          <w:rFonts w:ascii="Times New Roman" w:hAnsi="Times New Roman" w:cs="Times New Roman"/>
        </w:rPr>
        <w:t xml:space="preserve">, samt at bilagsoversikten er oppdatert iht. </w:t>
      </w:r>
      <w:r w:rsidR="00F81291" w:rsidRPr="00B65120">
        <w:rPr>
          <w:rFonts w:ascii="Times New Roman" w:hAnsi="Times New Roman" w:cs="Times New Roman"/>
        </w:rPr>
        <w:t>Oppdragsgiver</w:t>
      </w:r>
      <w:r w:rsidRPr="00B65120">
        <w:rPr>
          <w:rFonts w:ascii="Times New Roman" w:hAnsi="Times New Roman" w:cs="Times New Roman"/>
        </w:rPr>
        <w:t xml:space="preserve">s </w:t>
      </w:r>
      <w:proofErr w:type="spellStart"/>
      <w:r w:rsidRPr="00B65120">
        <w:rPr>
          <w:rFonts w:ascii="Times New Roman" w:hAnsi="Times New Roman" w:cs="Times New Roman"/>
        </w:rPr>
        <w:t>kontraktsbilag</w:t>
      </w:r>
      <w:proofErr w:type="spellEnd"/>
      <w:r w:rsidRPr="00B65120">
        <w:rPr>
          <w:rFonts w:ascii="Times New Roman" w:hAnsi="Times New Roman" w:cs="Times New Roman"/>
        </w:rPr>
        <w:t xml:space="preserve"> i anskaffelsen. </w:t>
      </w:r>
    </w:p>
    <w:p w14:paraId="2F4228A8" w14:textId="209759DF" w:rsidR="003200D0" w:rsidRPr="00B65120" w:rsidRDefault="003200D0" w:rsidP="003200D0">
      <w:pPr>
        <w:rPr>
          <w:rFonts w:ascii="Times New Roman" w:hAnsi="Times New Roman" w:cs="Times New Roman"/>
        </w:rPr>
      </w:pPr>
      <w:r w:rsidRPr="00B65120">
        <w:rPr>
          <w:rFonts w:ascii="Times New Roman" w:hAnsi="Times New Roman" w:cs="Times New Roman"/>
          <w:i/>
        </w:rPr>
        <w:t>- Opsjon på kjøp av konsulenttjenester:</w:t>
      </w:r>
      <w:r w:rsidRPr="00B65120">
        <w:rPr>
          <w:rFonts w:ascii="Times New Roman" w:hAnsi="Times New Roman" w:cs="Times New Roman"/>
        </w:rPr>
        <w:t xml:space="preserve"> Opsjonen på kjøp av konsulenttjenester er regulert i bilag 11 t</w:t>
      </w:r>
      <w:r w:rsidR="0062667D" w:rsidRPr="00B65120">
        <w:rPr>
          <w:rFonts w:ascii="Times New Roman" w:hAnsi="Times New Roman" w:cs="Times New Roman"/>
        </w:rPr>
        <w:t xml:space="preserve">il </w:t>
      </w:r>
      <w:r w:rsidRPr="00B65120">
        <w:rPr>
          <w:rFonts w:ascii="Times New Roman" w:hAnsi="Times New Roman" w:cs="Times New Roman"/>
        </w:rPr>
        <w:t>Vedlikeholdsavtalen. Ved utløsning av opsjonen vil Statens standardavtaler for konsulentanskaffelser, bistandsavtalen</w:t>
      </w:r>
      <w:proofErr w:type="gramStart"/>
      <w:r w:rsidRPr="00B65120">
        <w:rPr>
          <w:rFonts w:ascii="Times New Roman" w:hAnsi="Times New Roman" w:cs="Times New Roman"/>
        </w:rPr>
        <w:t xml:space="preserve"> (</w:t>
      </w:r>
      <w:r w:rsidRPr="004776B2">
        <w:rPr>
          <w:rFonts w:ascii="Times New Roman" w:hAnsi="Times New Roman" w:cs="Times New Roman"/>
          <w:b/>
        </w:rPr>
        <w:t>SSA-B</w:t>
      </w:r>
      <w:r w:rsidR="00191115" w:rsidRPr="004776B2">
        <w:rPr>
          <w:rFonts w:ascii="Times New Roman" w:hAnsi="Times New Roman" w:cs="Times New Roman"/>
          <w:b/>
        </w:rPr>
        <w:t xml:space="preserve"> 2015, oppdatert punkt 5 Opphavsrett og eiendomsrett.</w:t>
      </w:r>
      <w:proofErr w:type="gramEnd"/>
      <w:r w:rsidR="00191115" w:rsidRPr="004776B2">
        <w:rPr>
          <w:rFonts w:ascii="Times New Roman" w:hAnsi="Times New Roman" w:cs="Times New Roman"/>
          <w:b/>
        </w:rPr>
        <w:t xml:space="preserve"> </w:t>
      </w:r>
      <w:proofErr w:type="spellStart"/>
      <w:r w:rsidR="00191115" w:rsidRPr="004776B2">
        <w:rPr>
          <w:rFonts w:ascii="Times New Roman" w:hAnsi="Times New Roman" w:cs="Times New Roman"/>
          <w:b/>
        </w:rPr>
        <w:t>Åndverksloven</w:t>
      </w:r>
      <w:proofErr w:type="spellEnd"/>
      <w:r w:rsidR="00191115" w:rsidRPr="004776B2">
        <w:rPr>
          <w:rFonts w:ascii="Times New Roman" w:hAnsi="Times New Roman" w:cs="Times New Roman"/>
          <w:b/>
        </w:rPr>
        <w:t xml:space="preserve"> av 5. juni 2018 nr. 40</w:t>
      </w:r>
      <w:r w:rsidR="00191115" w:rsidRPr="004776B2">
        <w:rPr>
          <w:rFonts w:ascii="Times New Roman" w:hAnsi="Times New Roman" w:cs="Times New Roman"/>
        </w:rPr>
        <w:t>.</w:t>
      </w:r>
      <w:r w:rsidRPr="004776B2">
        <w:rPr>
          <w:rFonts w:ascii="Times New Roman" w:hAnsi="Times New Roman" w:cs="Times New Roman"/>
        </w:rPr>
        <w:t>)</w:t>
      </w:r>
      <w:r w:rsidRPr="00B65120">
        <w:rPr>
          <w:rFonts w:ascii="Times New Roman" w:hAnsi="Times New Roman" w:cs="Times New Roman"/>
          <w:b/>
        </w:rPr>
        <w:t xml:space="preserve"> </w:t>
      </w:r>
      <w:r w:rsidRPr="00B65120">
        <w:rPr>
          <w:rFonts w:ascii="Times New Roman" w:hAnsi="Times New Roman" w:cs="Times New Roman"/>
        </w:rPr>
        <w:t xml:space="preserve">med tilhørende bilag </w:t>
      </w:r>
      <w:proofErr w:type="gramStart"/>
      <w:r w:rsidRPr="00B65120">
        <w:rPr>
          <w:rFonts w:ascii="Times New Roman" w:hAnsi="Times New Roman" w:cs="Times New Roman"/>
        </w:rPr>
        <w:t>bli</w:t>
      </w:r>
      <w:proofErr w:type="gramEnd"/>
      <w:r w:rsidRPr="00B65120">
        <w:rPr>
          <w:rFonts w:ascii="Times New Roman" w:hAnsi="Times New Roman" w:cs="Times New Roman"/>
        </w:rPr>
        <w:t xml:space="preserve"> benyttet. Det er ikke foretatt endringer i selve avtaledokumentet utover at side 1 og 2 er erstattet med </w:t>
      </w:r>
      <w:r w:rsidR="00F81291" w:rsidRPr="00B65120">
        <w:rPr>
          <w:rFonts w:ascii="Times New Roman" w:hAnsi="Times New Roman" w:cs="Times New Roman"/>
        </w:rPr>
        <w:t>Oppdragsgiver</w:t>
      </w:r>
      <w:r w:rsidRPr="00B65120">
        <w:rPr>
          <w:rFonts w:ascii="Times New Roman" w:hAnsi="Times New Roman" w:cs="Times New Roman"/>
        </w:rPr>
        <w:t xml:space="preserve">s </w:t>
      </w:r>
      <w:proofErr w:type="spellStart"/>
      <w:r w:rsidRPr="00B65120">
        <w:rPr>
          <w:rFonts w:ascii="Times New Roman" w:hAnsi="Times New Roman" w:cs="Times New Roman"/>
        </w:rPr>
        <w:t>kontraktsforside</w:t>
      </w:r>
      <w:proofErr w:type="spellEnd"/>
      <w:r w:rsidRPr="00B65120">
        <w:rPr>
          <w:rFonts w:ascii="Times New Roman" w:hAnsi="Times New Roman" w:cs="Times New Roman"/>
        </w:rPr>
        <w:t xml:space="preserve">. </w:t>
      </w:r>
      <w:r w:rsidR="00F81291" w:rsidRPr="00B65120">
        <w:rPr>
          <w:rFonts w:ascii="Times New Roman" w:hAnsi="Times New Roman" w:cs="Times New Roman"/>
        </w:rPr>
        <w:t>Oppdragsgiver</w:t>
      </w:r>
      <w:r w:rsidRPr="00B65120">
        <w:rPr>
          <w:rFonts w:ascii="Times New Roman" w:hAnsi="Times New Roman" w:cs="Times New Roman"/>
        </w:rPr>
        <w:t xml:space="preserve">s endringer til de generelle avtalevilkårene i SSA-B er inntatt i omtalen av opsjonen i </w:t>
      </w:r>
      <w:proofErr w:type="spellStart"/>
      <w:r w:rsidRPr="00B65120">
        <w:rPr>
          <w:rFonts w:ascii="Times New Roman" w:hAnsi="Times New Roman" w:cs="Times New Roman"/>
        </w:rPr>
        <w:t>kontraktsbilag</w:t>
      </w:r>
      <w:proofErr w:type="spellEnd"/>
      <w:r w:rsidRPr="00B65120">
        <w:rPr>
          <w:rFonts w:ascii="Times New Roman" w:hAnsi="Times New Roman" w:cs="Times New Roman"/>
        </w:rPr>
        <w:t xml:space="preserve"> 11 til vedlikeholdsavtalen og vil bli inntatt i bilag 5 i SSA-B ved en eventuell opsjonsutløsing.</w:t>
      </w:r>
    </w:p>
    <w:p w14:paraId="6037555A" w14:textId="5658A1AD" w:rsidR="00067B9E" w:rsidRPr="00B65120" w:rsidRDefault="00067B9E" w:rsidP="003200D0">
      <w:pPr>
        <w:rPr>
          <w:rFonts w:ascii="Times New Roman" w:hAnsi="Times New Roman" w:cs="Times New Roman"/>
        </w:rPr>
      </w:pPr>
      <w:r w:rsidRPr="00B65120">
        <w:rPr>
          <w:rFonts w:ascii="Times New Roman" w:hAnsi="Times New Roman" w:cs="Times New Roman"/>
          <w:i/>
        </w:rPr>
        <w:t xml:space="preserve">- </w:t>
      </w:r>
      <w:r w:rsidR="001B2970" w:rsidRPr="00B65120">
        <w:rPr>
          <w:rFonts w:ascii="Times New Roman" w:hAnsi="Times New Roman" w:cs="Times New Roman"/>
          <w:i/>
        </w:rPr>
        <w:t xml:space="preserve">Opsjon på kjøp av </w:t>
      </w:r>
      <w:r w:rsidR="003B547E" w:rsidRPr="00B65120">
        <w:rPr>
          <w:rFonts w:ascii="Times New Roman" w:hAnsi="Times New Roman" w:cs="Times New Roman"/>
          <w:i/>
        </w:rPr>
        <w:t>robotteknologien som skytjeneste</w:t>
      </w:r>
      <w:r w:rsidR="001B2970" w:rsidRPr="00B65120">
        <w:rPr>
          <w:rFonts w:ascii="Times New Roman" w:hAnsi="Times New Roman" w:cs="Times New Roman"/>
          <w:i/>
        </w:rPr>
        <w:t>:</w:t>
      </w:r>
      <w:r w:rsidR="001B2970" w:rsidRPr="00B65120">
        <w:rPr>
          <w:rFonts w:ascii="Times New Roman" w:hAnsi="Times New Roman" w:cs="Times New Roman"/>
        </w:rPr>
        <w:t xml:space="preserve"> </w:t>
      </w:r>
      <w:r w:rsidR="003B547E" w:rsidRPr="00B65120">
        <w:rPr>
          <w:rFonts w:ascii="Times New Roman" w:hAnsi="Times New Roman" w:cs="Times New Roman"/>
        </w:rPr>
        <w:t>Oppdragsgiver vil basere seg på n</w:t>
      </w:r>
      <w:r w:rsidRPr="00B65120">
        <w:rPr>
          <w:rFonts w:ascii="Times New Roman" w:hAnsi="Times New Roman" w:cs="Times New Roman"/>
        </w:rPr>
        <w:t xml:space="preserve">y versjon av SSA-L (versjon 2018). Avtalen egner seg til kjøp av standardiserte skytjenester ("as-a-service" </w:t>
      </w:r>
      <w:r w:rsidRPr="00B65120">
        <w:rPr>
          <w:rFonts w:ascii="Times New Roman" w:hAnsi="Times New Roman" w:cs="Times New Roman"/>
        </w:rPr>
        <w:lastRenderedPageBreak/>
        <w:t>leveranser). Tjenesten kan også omfatte installasjon, konfigurering, tilpasning og/eller integrasjoner dersom dette spesifiseres i bilag 1. Tjenesten</w:t>
      </w:r>
      <w:r w:rsidR="003B547E" w:rsidRPr="00B65120">
        <w:rPr>
          <w:rFonts w:ascii="Times New Roman" w:hAnsi="Times New Roman" w:cs="Times New Roman"/>
        </w:rPr>
        <w:t xml:space="preserve"> omfatter drift og vedlikehold.</w:t>
      </w:r>
    </w:p>
    <w:p w14:paraId="7FC81A92" w14:textId="651A0CAD" w:rsidR="003200D0" w:rsidRPr="00B65120" w:rsidRDefault="003200D0" w:rsidP="003200D0">
      <w:pPr>
        <w:rPr>
          <w:rFonts w:ascii="Times New Roman" w:hAnsi="Times New Roman" w:cs="Times New Roman"/>
        </w:rPr>
      </w:pPr>
      <w:r w:rsidRPr="00B65120">
        <w:rPr>
          <w:rFonts w:ascii="Times New Roman" w:hAnsi="Times New Roman" w:cs="Times New Roman"/>
        </w:rPr>
        <w:t>Det henvises til de respektive kontrakter med bilag for nærmere informasjon om innholdet i hver kontrakt.</w:t>
      </w:r>
    </w:p>
    <w:p w14:paraId="3E0E4487" w14:textId="6E158609" w:rsidR="005464A9" w:rsidRPr="00582C8D" w:rsidRDefault="005464A9" w:rsidP="00582C8D">
      <w:pPr>
        <w:pStyle w:val="Overskrift2"/>
        <w:numPr>
          <w:ilvl w:val="1"/>
          <w:numId w:val="1"/>
        </w:numPr>
        <w:rPr>
          <w:rFonts w:cs="Times New Roman"/>
        </w:rPr>
      </w:pPr>
      <w:bookmarkStart w:id="21" w:name="_Toc482711858"/>
      <w:bookmarkStart w:id="22" w:name="_Toc441227323"/>
      <w:bookmarkStart w:id="23" w:name="_Toc20736679"/>
      <w:r w:rsidRPr="00582C8D">
        <w:rPr>
          <w:rFonts w:cs="Times New Roman"/>
        </w:rPr>
        <w:t>Konkurransegrunnlagets oppbygning</w:t>
      </w:r>
      <w:bookmarkEnd w:id="21"/>
      <w:bookmarkEnd w:id="23"/>
      <w:r w:rsidRPr="00582C8D">
        <w:rPr>
          <w:rFonts w:cs="Times New Roman"/>
        </w:rPr>
        <w:t xml:space="preserve"> </w:t>
      </w:r>
    </w:p>
    <w:p w14:paraId="1D6CC9EA" w14:textId="2286DD3E" w:rsidR="00141B2A" w:rsidRDefault="00141B2A" w:rsidP="00141B2A">
      <w:pPr>
        <w:spacing w:after="0" w:line="240" w:lineRule="auto"/>
        <w:rPr>
          <w:rFonts w:ascii="Myriad Pro" w:eastAsia="Times New Roman" w:hAnsi="Myriad Pro" w:cs="Times New Roman"/>
          <w:lang w:eastAsia="x-none"/>
        </w:rPr>
      </w:pPr>
      <w:r w:rsidRPr="00141B2A">
        <w:rPr>
          <w:rFonts w:ascii="Myriad Pro" w:eastAsia="Times New Roman" w:hAnsi="Myriad Pro" w:cs="Times New Roman"/>
          <w:lang w:eastAsia="x-none"/>
        </w:rPr>
        <w:t xml:space="preserve">Invitasjon til konkurranse </w:t>
      </w:r>
      <w:r w:rsidR="00E23138">
        <w:rPr>
          <w:rFonts w:ascii="Myriad Pro" w:eastAsia="Times New Roman" w:hAnsi="Myriad Pro" w:cs="Times New Roman"/>
          <w:lang w:eastAsia="x-none"/>
        </w:rPr>
        <w:t>består av følgende dokumenter:</w:t>
      </w:r>
    </w:p>
    <w:p w14:paraId="56D41DC4" w14:textId="77777777" w:rsidR="00E23138" w:rsidRDefault="00E23138" w:rsidP="00141B2A">
      <w:pPr>
        <w:spacing w:after="0" w:line="240" w:lineRule="auto"/>
        <w:rPr>
          <w:rFonts w:ascii="Myriad Pro" w:eastAsia="Times New Roman" w:hAnsi="Myriad Pro" w:cs="Times New Roman"/>
          <w:lang w:eastAsia="x-none"/>
        </w:rPr>
      </w:pPr>
    </w:p>
    <w:p w14:paraId="490C55A3" w14:textId="7D1E0153" w:rsidR="005E145D" w:rsidRPr="005E145D" w:rsidRDefault="005E145D" w:rsidP="005E145D">
      <w:pPr>
        <w:rPr>
          <w:rFonts w:ascii="Times New Roman" w:hAnsi="Times New Roman" w:cs="Times New Roman"/>
          <w:lang w:eastAsia="nb-NO"/>
        </w:rPr>
      </w:pPr>
      <w:r w:rsidRPr="005E145D">
        <w:rPr>
          <w:rFonts w:ascii="Times New Roman" w:hAnsi="Times New Roman"/>
          <w:b/>
        </w:rPr>
        <w:t xml:space="preserve">Del 1 </w:t>
      </w:r>
      <w:r w:rsidRPr="005E145D">
        <w:rPr>
          <w:rFonts w:ascii="Times New Roman" w:hAnsi="Times New Roman"/>
        </w:rPr>
        <w:t xml:space="preserve">inneholder prosedyrer og beskrivelser av prosessen opp til kontraktstildeling. </w:t>
      </w:r>
      <w:r>
        <w:rPr>
          <w:rFonts w:ascii="Times New Roman" w:hAnsi="Times New Roman"/>
        </w:rPr>
        <w:t xml:space="preserve">Del 1 </w:t>
      </w:r>
      <w:proofErr w:type="spellStart"/>
      <w:r>
        <w:rPr>
          <w:rFonts w:ascii="Times New Roman" w:hAnsi="Times New Roman"/>
        </w:rPr>
        <w:t>innheolder</w:t>
      </w:r>
      <w:proofErr w:type="spellEnd"/>
      <w:r>
        <w:rPr>
          <w:rFonts w:ascii="Times New Roman" w:hAnsi="Times New Roman"/>
        </w:rPr>
        <w:t xml:space="preserve"> også maler </w:t>
      </w:r>
      <w:r w:rsidR="0084008E">
        <w:rPr>
          <w:rFonts w:ascii="Times New Roman" w:hAnsi="Times New Roman"/>
        </w:rPr>
        <w:t>som tilbyder skal benytte i tilbud</w:t>
      </w:r>
      <w:r>
        <w:rPr>
          <w:rFonts w:ascii="Times New Roman" w:hAnsi="Times New Roman"/>
        </w:rPr>
        <w:t>et. Del 1 består av de følgende dokumentene:</w:t>
      </w:r>
    </w:p>
    <w:p w14:paraId="1C8E28D7" w14:textId="7F4268DA" w:rsidR="000D0A86" w:rsidRPr="005E145D" w:rsidRDefault="00841541" w:rsidP="00141B2A">
      <w:pPr>
        <w:spacing w:after="0" w:line="240" w:lineRule="auto"/>
        <w:rPr>
          <w:rFonts w:ascii="Myriad Pro" w:eastAsia="Times New Roman" w:hAnsi="Myriad Pro" w:cs="Times New Roman"/>
          <w:i/>
          <w:lang w:eastAsia="x-none"/>
        </w:rPr>
      </w:pPr>
      <w:r w:rsidRPr="005E145D">
        <w:rPr>
          <w:rFonts w:ascii="Myriad Pro" w:eastAsia="Times New Roman" w:hAnsi="Myriad Pro" w:cs="Times New Roman"/>
          <w:i/>
          <w:lang w:eastAsia="x-none"/>
        </w:rPr>
        <w:t xml:space="preserve">Del 1 - </w:t>
      </w:r>
      <w:r w:rsidR="000D0A86" w:rsidRPr="005E145D">
        <w:rPr>
          <w:rFonts w:ascii="Myriad Pro" w:eastAsia="Times New Roman" w:hAnsi="Myriad Pro" w:cs="Times New Roman"/>
          <w:i/>
          <w:lang w:eastAsia="x-none"/>
        </w:rPr>
        <w:t>Konkurransegrunnlag:</w:t>
      </w:r>
    </w:p>
    <w:p w14:paraId="718AC5A9" w14:textId="11FA64C0" w:rsidR="00141B2A" w:rsidRPr="00D643F0" w:rsidRDefault="00141B2A" w:rsidP="00141B2A">
      <w:pPr>
        <w:spacing w:after="0" w:line="240" w:lineRule="auto"/>
        <w:rPr>
          <w:rFonts w:ascii="Times New Roman" w:hAnsi="Times New Roman"/>
        </w:rPr>
      </w:pPr>
      <w:r w:rsidRPr="00D643F0">
        <w:rPr>
          <w:rFonts w:ascii="Times New Roman" w:hAnsi="Times New Roman"/>
        </w:rPr>
        <w:t xml:space="preserve">-        </w:t>
      </w:r>
      <w:r w:rsidR="00191115" w:rsidRPr="00D643F0">
        <w:rPr>
          <w:rFonts w:ascii="Times New Roman" w:hAnsi="Times New Roman"/>
        </w:rPr>
        <w:t xml:space="preserve"> </w:t>
      </w:r>
      <w:r w:rsidR="00191115" w:rsidRPr="00D643F0">
        <w:rPr>
          <w:rFonts w:ascii="Times New Roman" w:hAnsi="Times New Roman"/>
        </w:rPr>
        <w:tab/>
      </w:r>
      <w:r w:rsidRPr="00D643F0">
        <w:rPr>
          <w:rFonts w:ascii="Times New Roman" w:hAnsi="Times New Roman"/>
        </w:rPr>
        <w:t xml:space="preserve">Vedlegg </w:t>
      </w:r>
      <w:r w:rsidR="00191115" w:rsidRPr="00D643F0">
        <w:rPr>
          <w:rFonts w:ascii="Times New Roman" w:hAnsi="Times New Roman"/>
        </w:rPr>
        <w:t>0</w:t>
      </w:r>
      <w:r w:rsidRPr="00D643F0">
        <w:rPr>
          <w:rFonts w:ascii="Times New Roman" w:hAnsi="Times New Roman"/>
        </w:rPr>
        <w:t xml:space="preserve">1: Konkurransegrunnlag </w:t>
      </w:r>
      <w:proofErr w:type="gramStart"/>
      <w:r w:rsidRPr="00D643F0">
        <w:rPr>
          <w:rFonts w:ascii="Times New Roman" w:hAnsi="Times New Roman"/>
        </w:rPr>
        <w:t>–(dette</w:t>
      </w:r>
      <w:proofErr w:type="gramEnd"/>
      <w:r w:rsidRPr="00D643F0">
        <w:rPr>
          <w:rFonts w:ascii="Times New Roman" w:hAnsi="Times New Roman"/>
        </w:rPr>
        <w:t xml:space="preserve"> dokument)</w:t>
      </w:r>
    </w:p>
    <w:p w14:paraId="77116940" w14:textId="3A9E1E84" w:rsidR="000D0A86" w:rsidRPr="00D643F0" w:rsidRDefault="000D0A86" w:rsidP="000D0A86">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Vedlegg 02: Opplysninger om tilbyder</w:t>
      </w:r>
    </w:p>
    <w:p w14:paraId="71FFA0BA" w14:textId="29A43180" w:rsidR="000D0A86" w:rsidRPr="00D643F0" w:rsidRDefault="000D0A86" w:rsidP="000D0A86">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Vedlegg 03: Oversikt over avvik</w:t>
      </w:r>
    </w:p>
    <w:p w14:paraId="76C5EFBC" w14:textId="186228BD" w:rsidR="000D0A86" w:rsidRPr="00D643F0" w:rsidRDefault="000D0A86" w:rsidP="000D0A86">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Vedlegg 04: Egenerklæring fortrolighet</w:t>
      </w:r>
    </w:p>
    <w:p w14:paraId="228AFC5B" w14:textId="76A28373" w:rsidR="000D0A86" w:rsidRPr="00D643F0" w:rsidRDefault="000D0A86" w:rsidP="000D0A86">
      <w:pPr>
        <w:spacing w:after="0" w:line="240" w:lineRule="auto"/>
        <w:rPr>
          <w:rFonts w:ascii="Times New Roman" w:hAnsi="Times New Roman"/>
        </w:rPr>
      </w:pPr>
      <w:r w:rsidRPr="00D643F0">
        <w:rPr>
          <w:rFonts w:ascii="Times New Roman" w:hAnsi="Times New Roman"/>
        </w:rPr>
        <w:t xml:space="preserve">- </w:t>
      </w:r>
      <w:r w:rsidRPr="00D643F0">
        <w:rPr>
          <w:rFonts w:ascii="Times New Roman" w:hAnsi="Times New Roman"/>
        </w:rPr>
        <w:tab/>
        <w:t>Vedlegg 05: Erklæring om varsomhet m.m. (norsk)</w:t>
      </w:r>
    </w:p>
    <w:p w14:paraId="48FFE8AE" w14:textId="32AA3C6F" w:rsidR="000D0A86" w:rsidRPr="00D643F0" w:rsidRDefault="000D0A86" w:rsidP="000D0A86">
      <w:pPr>
        <w:spacing w:after="0" w:line="240" w:lineRule="auto"/>
        <w:ind w:left="708" w:hanging="705"/>
        <w:rPr>
          <w:rFonts w:ascii="Times New Roman" w:hAnsi="Times New Roman"/>
        </w:rPr>
      </w:pPr>
      <w:r w:rsidRPr="00D643F0">
        <w:rPr>
          <w:rFonts w:ascii="Times New Roman" w:hAnsi="Times New Roman"/>
        </w:rPr>
        <w:t xml:space="preserve">-        </w:t>
      </w:r>
      <w:r w:rsidRPr="00D643F0">
        <w:rPr>
          <w:rFonts w:ascii="Times New Roman" w:hAnsi="Times New Roman"/>
        </w:rPr>
        <w:tab/>
        <w:t>Vedlegg 06: Etisk egenerklæring for leverandører til Forsvarsdepartementet med underliggende etater – norsk (vedlagt til orientering)</w:t>
      </w:r>
    </w:p>
    <w:p w14:paraId="6B6A6601" w14:textId="77777777" w:rsidR="005E145D" w:rsidRPr="00FD6429" w:rsidRDefault="005E145D" w:rsidP="00141B2A">
      <w:pPr>
        <w:spacing w:after="0" w:line="240" w:lineRule="auto"/>
        <w:rPr>
          <w:rFonts w:ascii="Myriad Pro" w:eastAsia="Times New Roman" w:hAnsi="Myriad Pro" w:cs="Times New Roman"/>
          <w:i/>
          <w:lang w:eastAsia="x-none"/>
        </w:rPr>
      </w:pPr>
    </w:p>
    <w:p w14:paraId="3E4D7E82" w14:textId="7757963A" w:rsidR="000D0A86" w:rsidRPr="0084008E" w:rsidRDefault="00841541" w:rsidP="00141B2A">
      <w:pPr>
        <w:spacing w:after="0" w:line="240" w:lineRule="auto"/>
        <w:rPr>
          <w:rFonts w:ascii="Myriad Pro" w:eastAsia="Times New Roman" w:hAnsi="Myriad Pro" w:cs="Times New Roman"/>
          <w:i/>
          <w:lang w:eastAsia="x-none"/>
        </w:rPr>
      </w:pPr>
      <w:r w:rsidRPr="0084008E">
        <w:rPr>
          <w:rFonts w:ascii="Myriad Pro" w:eastAsia="Times New Roman" w:hAnsi="Myriad Pro" w:cs="Times New Roman"/>
          <w:i/>
          <w:lang w:eastAsia="x-none"/>
        </w:rPr>
        <w:t xml:space="preserve">Del 2 </w:t>
      </w:r>
      <w:r w:rsidR="005E145D" w:rsidRPr="0084008E">
        <w:rPr>
          <w:rFonts w:ascii="Myriad Pro" w:eastAsia="Times New Roman" w:hAnsi="Myriad Pro" w:cs="Times New Roman"/>
          <w:i/>
          <w:lang w:eastAsia="x-none"/>
        </w:rPr>
        <w:t>–</w:t>
      </w:r>
      <w:r w:rsidRPr="0084008E">
        <w:rPr>
          <w:rFonts w:ascii="Myriad Pro" w:eastAsia="Times New Roman" w:hAnsi="Myriad Pro" w:cs="Times New Roman"/>
          <w:i/>
          <w:lang w:eastAsia="x-none"/>
        </w:rPr>
        <w:t xml:space="preserve"> </w:t>
      </w:r>
    </w:p>
    <w:p w14:paraId="762B2AC6" w14:textId="25D45E4F" w:rsidR="005E145D" w:rsidRPr="005E145D" w:rsidRDefault="005E145D" w:rsidP="005E145D">
      <w:pPr>
        <w:rPr>
          <w:rFonts w:ascii="Times New Roman" w:hAnsi="Times New Roman"/>
        </w:rPr>
      </w:pPr>
      <w:r w:rsidRPr="00FD6429">
        <w:rPr>
          <w:rFonts w:ascii="Times New Roman" w:hAnsi="Times New Roman"/>
        </w:rPr>
        <w:t xml:space="preserve">Del 2 inneholder kontrakts dokumenter og krav til leveransen. </w:t>
      </w:r>
      <w:r w:rsidR="002C6931">
        <w:rPr>
          <w:rFonts w:ascii="Times New Roman" w:hAnsi="Times New Roman"/>
        </w:rPr>
        <w:t>Del 2 består av følgende dok</w:t>
      </w:r>
      <w:r w:rsidRPr="005E145D">
        <w:rPr>
          <w:rFonts w:ascii="Times New Roman" w:hAnsi="Times New Roman"/>
        </w:rPr>
        <w:t>umenter:</w:t>
      </w:r>
    </w:p>
    <w:p w14:paraId="73CDD250" w14:textId="0B24131A" w:rsidR="00141B2A" w:rsidRPr="00D643F0" w:rsidRDefault="00141B2A"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w:t>
      </w:r>
      <w:r w:rsidR="000D0A86" w:rsidRPr="00D643F0">
        <w:rPr>
          <w:rFonts w:ascii="Times New Roman" w:hAnsi="Times New Roman"/>
        </w:rPr>
        <w:t>07</w:t>
      </w:r>
      <w:r w:rsidRPr="00D643F0">
        <w:rPr>
          <w:rFonts w:ascii="Times New Roman" w:hAnsi="Times New Roman"/>
        </w:rPr>
        <w:t>: Generelle avtalevilkår – Kjøp av lisenser (SSA-K)</w:t>
      </w:r>
    </w:p>
    <w:p w14:paraId="3A0A32E3" w14:textId="7A9D5CBF" w:rsidR="00141B2A" w:rsidRPr="00D643F0" w:rsidRDefault="00141B2A"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w:t>
      </w:r>
      <w:r w:rsidR="000D0A86" w:rsidRPr="00D643F0">
        <w:rPr>
          <w:rFonts w:ascii="Times New Roman" w:hAnsi="Times New Roman"/>
        </w:rPr>
        <w:t>08</w:t>
      </w:r>
      <w:r w:rsidRPr="00D643F0">
        <w:rPr>
          <w:rFonts w:ascii="Times New Roman" w:hAnsi="Times New Roman"/>
        </w:rPr>
        <w:t xml:space="preserve">: </w:t>
      </w:r>
      <w:proofErr w:type="spellStart"/>
      <w:r w:rsidRPr="00D643F0">
        <w:rPr>
          <w:rFonts w:ascii="Times New Roman" w:hAnsi="Times New Roman"/>
        </w:rPr>
        <w:t>Kontraktsbilag</w:t>
      </w:r>
      <w:proofErr w:type="spellEnd"/>
      <w:r w:rsidRPr="00D643F0">
        <w:rPr>
          <w:rFonts w:ascii="Times New Roman" w:hAnsi="Times New Roman"/>
        </w:rPr>
        <w:t xml:space="preserve"> </w:t>
      </w:r>
      <w:r w:rsidR="000D0A86" w:rsidRPr="00D643F0">
        <w:rPr>
          <w:rFonts w:ascii="Times New Roman" w:hAnsi="Times New Roman"/>
        </w:rPr>
        <w:t xml:space="preserve">1 til 10 </w:t>
      </w:r>
      <w:r w:rsidRPr="00D643F0">
        <w:rPr>
          <w:rFonts w:ascii="Times New Roman" w:hAnsi="Times New Roman"/>
        </w:rPr>
        <w:t>– Kjøp av lisenser (SSA-K)</w:t>
      </w:r>
    </w:p>
    <w:p w14:paraId="344EF0A1" w14:textId="26276538" w:rsidR="00141B2A" w:rsidRPr="00D643F0" w:rsidRDefault="00141B2A" w:rsidP="00D643F0">
      <w:pPr>
        <w:spacing w:after="0" w:line="240" w:lineRule="auto"/>
        <w:ind w:left="705" w:hanging="705"/>
        <w:rPr>
          <w:rFonts w:ascii="Times New Roman" w:hAnsi="Times New Roman"/>
          <w:b/>
        </w:rPr>
      </w:pPr>
      <w:r w:rsidRPr="00D643F0">
        <w:rPr>
          <w:rFonts w:ascii="Times New Roman" w:hAnsi="Times New Roman"/>
        </w:rPr>
        <w:t xml:space="preserve">- </w:t>
      </w:r>
      <w:r w:rsidRPr="00D643F0">
        <w:rPr>
          <w:rFonts w:ascii="Times New Roman" w:hAnsi="Times New Roman"/>
        </w:rPr>
        <w:tab/>
        <w:t xml:space="preserve">Vedlegg </w:t>
      </w:r>
      <w:r w:rsidR="000D0A86" w:rsidRPr="00D643F0">
        <w:rPr>
          <w:rFonts w:ascii="Times New Roman" w:hAnsi="Times New Roman"/>
        </w:rPr>
        <w:t>09</w:t>
      </w:r>
      <w:r w:rsidRPr="00D643F0">
        <w:rPr>
          <w:rFonts w:ascii="Times New Roman" w:hAnsi="Times New Roman"/>
        </w:rPr>
        <w:t xml:space="preserve">: </w:t>
      </w:r>
      <w:proofErr w:type="spellStart"/>
      <w:r w:rsidRPr="00D643F0">
        <w:rPr>
          <w:rFonts w:ascii="Times New Roman" w:hAnsi="Times New Roman"/>
        </w:rPr>
        <w:t>Kontraktsbilag</w:t>
      </w:r>
      <w:proofErr w:type="spellEnd"/>
      <w:r w:rsidRPr="00D643F0">
        <w:rPr>
          <w:rFonts w:ascii="Times New Roman" w:hAnsi="Times New Roman"/>
        </w:rPr>
        <w:t xml:space="preserve"> – Kjøp – Vedlegg 1 til bilag 2 – Funksjonelle og tekniske krav</w:t>
      </w:r>
      <w:proofErr w:type="gramStart"/>
      <w:r w:rsidR="000D6F0E" w:rsidRPr="00D643F0">
        <w:rPr>
          <w:rFonts w:ascii="Times New Roman" w:hAnsi="Times New Roman"/>
        </w:rPr>
        <w:t xml:space="preserve"> </w:t>
      </w:r>
      <w:r w:rsidR="000D6F0E" w:rsidRPr="00D643F0">
        <w:rPr>
          <w:rFonts w:ascii="Times New Roman" w:hAnsi="Times New Roman"/>
          <w:b/>
        </w:rPr>
        <w:t>(OBS!</w:t>
      </w:r>
      <w:proofErr w:type="gramEnd"/>
      <w:r w:rsidR="000D6F0E" w:rsidRPr="00D643F0">
        <w:rPr>
          <w:rFonts w:ascii="Times New Roman" w:hAnsi="Times New Roman"/>
          <w:b/>
        </w:rPr>
        <w:t xml:space="preserve"> Legge merke til at Excel arket har flere arkfaner)</w:t>
      </w:r>
    </w:p>
    <w:p w14:paraId="537212E0" w14:textId="795DFF0F" w:rsidR="00141B2A" w:rsidRPr="00D643F0" w:rsidRDefault="00141B2A"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w:t>
      </w:r>
      <w:r w:rsidR="000D0A86" w:rsidRPr="00D643F0">
        <w:rPr>
          <w:rFonts w:ascii="Times New Roman" w:hAnsi="Times New Roman"/>
        </w:rPr>
        <w:t>10</w:t>
      </w:r>
      <w:r w:rsidRPr="00D643F0">
        <w:rPr>
          <w:rFonts w:ascii="Times New Roman" w:hAnsi="Times New Roman"/>
        </w:rPr>
        <w:t xml:space="preserve">: </w:t>
      </w:r>
      <w:proofErr w:type="spellStart"/>
      <w:r w:rsidRPr="00D643F0">
        <w:rPr>
          <w:rFonts w:ascii="Times New Roman" w:hAnsi="Times New Roman"/>
        </w:rPr>
        <w:t>Kontraktsbilag</w:t>
      </w:r>
      <w:proofErr w:type="spellEnd"/>
      <w:r w:rsidRPr="00D643F0">
        <w:rPr>
          <w:rFonts w:ascii="Times New Roman" w:hAnsi="Times New Roman"/>
        </w:rPr>
        <w:t xml:space="preserve"> – Kjøp – Vedlegg 1 til bilag 7 – Leverandørens priser </w:t>
      </w:r>
    </w:p>
    <w:p w14:paraId="4284A2C1" w14:textId="030B9465" w:rsidR="000D0A86" w:rsidRPr="00D643F0" w:rsidRDefault="000D0A86"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11: </w:t>
      </w:r>
      <w:proofErr w:type="spellStart"/>
      <w:r w:rsidRPr="00D643F0">
        <w:rPr>
          <w:rFonts w:ascii="Times New Roman" w:hAnsi="Times New Roman"/>
        </w:rPr>
        <w:t>Kontraktsbilag</w:t>
      </w:r>
      <w:proofErr w:type="spellEnd"/>
      <w:r w:rsidR="00595EBF" w:rsidRPr="00D643F0">
        <w:rPr>
          <w:rFonts w:ascii="Times New Roman" w:hAnsi="Times New Roman"/>
        </w:rPr>
        <w:t xml:space="preserve"> 11</w:t>
      </w:r>
      <w:r w:rsidRPr="00D643F0">
        <w:rPr>
          <w:rFonts w:ascii="Times New Roman" w:hAnsi="Times New Roman"/>
        </w:rPr>
        <w:t>FMA etiske krav til leverandører</w:t>
      </w:r>
    </w:p>
    <w:p w14:paraId="5A4AF2AA" w14:textId="6A259C11" w:rsidR="00141B2A" w:rsidRPr="00D643F0" w:rsidRDefault="00141B2A"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w:t>
      </w:r>
      <w:r w:rsidR="000D0A86" w:rsidRPr="00D643F0">
        <w:rPr>
          <w:rFonts w:ascii="Times New Roman" w:hAnsi="Times New Roman"/>
        </w:rPr>
        <w:t>12</w:t>
      </w:r>
      <w:r w:rsidRPr="00D643F0">
        <w:rPr>
          <w:rFonts w:ascii="Times New Roman" w:hAnsi="Times New Roman"/>
        </w:rPr>
        <w:t>: Generelle avtalevilkår – Vedlikehold av lisenser (SSA-V)</w:t>
      </w:r>
    </w:p>
    <w:p w14:paraId="084C550E" w14:textId="62E4FB9F" w:rsidR="00141B2A" w:rsidRPr="00D643F0" w:rsidRDefault="00141B2A"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w:t>
      </w:r>
      <w:r w:rsidR="000D0A86" w:rsidRPr="00D643F0">
        <w:rPr>
          <w:rFonts w:ascii="Times New Roman" w:hAnsi="Times New Roman"/>
        </w:rPr>
        <w:t>13</w:t>
      </w:r>
      <w:r w:rsidRPr="00D643F0">
        <w:rPr>
          <w:rFonts w:ascii="Times New Roman" w:hAnsi="Times New Roman"/>
        </w:rPr>
        <w:t xml:space="preserve">: </w:t>
      </w:r>
      <w:proofErr w:type="spellStart"/>
      <w:r w:rsidRPr="00D643F0">
        <w:rPr>
          <w:rFonts w:ascii="Times New Roman" w:hAnsi="Times New Roman"/>
        </w:rPr>
        <w:t>Kontraktsbilag</w:t>
      </w:r>
      <w:proofErr w:type="spellEnd"/>
      <w:r w:rsidR="00030BA8" w:rsidRPr="00D643F0">
        <w:rPr>
          <w:rFonts w:ascii="Times New Roman" w:hAnsi="Times New Roman"/>
        </w:rPr>
        <w:t xml:space="preserve"> 1 til 11</w:t>
      </w:r>
      <w:r w:rsidRPr="00D643F0">
        <w:rPr>
          <w:rFonts w:ascii="Times New Roman" w:hAnsi="Times New Roman"/>
        </w:rPr>
        <w:t xml:space="preserve"> – Vedlikehold av lisenser (SSA-V)</w:t>
      </w:r>
    </w:p>
    <w:p w14:paraId="73679FC6" w14:textId="7FF6C6D2" w:rsidR="00141B2A" w:rsidRPr="00D643F0" w:rsidRDefault="000D0A86"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Vedlegg 14</w:t>
      </w:r>
      <w:r w:rsidR="00141B2A" w:rsidRPr="00D643F0">
        <w:rPr>
          <w:rFonts w:ascii="Times New Roman" w:hAnsi="Times New Roman"/>
        </w:rPr>
        <w:t xml:space="preserve">: </w:t>
      </w:r>
      <w:proofErr w:type="spellStart"/>
      <w:r w:rsidR="00141B2A" w:rsidRPr="00D643F0">
        <w:rPr>
          <w:rFonts w:ascii="Times New Roman" w:hAnsi="Times New Roman"/>
        </w:rPr>
        <w:t>Kontraktsbilag</w:t>
      </w:r>
      <w:proofErr w:type="spellEnd"/>
      <w:r w:rsidR="00141B2A" w:rsidRPr="00D643F0">
        <w:rPr>
          <w:rFonts w:ascii="Times New Roman" w:hAnsi="Times New Roman"/>
        </w:rPr>
        <w:t xml:space="preserve"> – Vedlikehold - Vedlegg 1 til bilag 7 – Leverandørens priser</w:t>
      </w:r>
    </w:p>
    <w:p w14:paraId="696956C7" w14:textId="519F1247" w:rsidR="00141B2A" w:rsidRPr="00D643F0" w:rsidRDefault="000D0A86"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Vedlegg 15:</w:t>
      </w:r>
      <w:r w:rsidR="00141B2A" w:rsidRPr="00D643F0">
        <w:rPr>
          <w:rFonts w:ascii="Times New Roman" w:hAnsi="Times New Roman"/>
        </w:rPr>
        <w:t xml:space="preserve"> Opsjon: Generelle avtalevilkår – Kjøp av konsulenttjenester (SSA-B)</w:t>
      </w:r>
    </w:p>
    <w:p w14:paraId="69F7A998" w14:textId="28DA98BB" w:rsidR="00067B9E" w:rsidRPr="00D643F0" w:rsidRDefault="00067B9E" w:rsidP="00DB67D6">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16: SSA </w:t>
      </w:r>
      <w:r w:rsidR="00DB67D6" w:rsidRPr="00D643F0">
        <w:rPr>
          <w:rFonts w:ascii="Times New Roman" w:hAnsi="Times New Roman"/>
        </w:rPr>
        <w:t>–</w:t>
      </w:r>
      <w:r w:rsidRPr="00D643F0">
        <w:rPr>
          <w:rFonts w:ascii="Times New Roman" w:hAnsi="Times New Roman"/>
        </w:rPr>
        <w:t xml:space="preserve"> L</w:t>
      </w:r>
      <w:r w:rsidR="00DB67D6" w:rsidRPr="00D643F0">
        <w:rPr>
          <w:rFonts w:ascii="Times New Roman" w:hAnsi="Times New Roman"/>
        </w:rPr>
        <w:t xml:space="preserve"> - Avtale om løpende tjenestekjøp over internett</w:t>
      </w:r>
    </w:p>
    <w:p w14:paraId="796551CF" w14:textId="61DCA6E9" w:rsidR="00DA0A64" w:rsidRPr="00D643F0" w:rsidRDefault="00DA0A64" w:rsidP="00DA0A64">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w:t>
      </w:r>
      <w:r w:rsidR="003B547E" w:rsidRPr="00D643F0">
        <w:rPr>
          <w:rFonts w:ascii="Times New Roman" w:hAnsi="Times New Roman"/>
        </w:rPr>
        <w:t xml:space="preserve">dlegg 17: SSA – L – </w:t>
      </w:r>
      <w:proofErr w:type="spellStart"/>
      <w:r w:rsidR="003B547E" w:rsidRPr="00D643F0">
        <w:rPr>
          <w:rFonts w:ascii="Times New Roman" w:hAnsi="Times New Roman"/>
        </w:rPr>
        <w:t>Kontraksbila</w:t>
      </w:r>
      <w:r w:rsidRPr="00D643F0">
        <w:rPr>
          <w:rFonts w:ascii="Times New Roman" w:hAnsi="Times New Roman"/>
        </w:rPr>
        <w:t>g</w:t>
      </w:r>
      <w:proofErr w:type="spellEnd"/>
      <w:r w:rsidRPr="00D643F0">
        <w:rPr>
          <w:rFonts w:ascii="Times New Roman" w:hAnsi="Times New Roman"/>
        </w:rPr>
        <w:t xml:space="preserve"> 1 til 9 </w:t>
      </w:r>
    </w:p>
    <w:p w14:paraId="14E22B4B" w14:textId="1BBF3C84" w:rsidR="00536209" w:rsidRPr="00D643F0" w:rsidRDefault="00536209" w:rsidP="00DA0A64">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 xml:space="preserve">Vedlegg 18: Mal for </w:t>
      </w:r>
      <w:proofErr w:type="spellStart"/>
      <w:r w:rsidRPr="00D643F0">
        <w:rPr>
          <w:rFonts w:ascii="Times New Roman" w:hAnsi="Times New Roman"/>
        </w:rPr>
        <w:t>databehandleravtale</w:t>
      </w:r>
      <w:proofErr w:type="spellEnd"/>
      <w:r w:rsidRPr="00D643F0">
        <w:rPr>
          <w:rFonts w:ascii="Times New Roman" w:hAnsi="Times New Roman"/>
        </w:rPr>
        <w:t xml:space="preserve"> mellom Forsvaret og ekstern aktør</w:t>
      </w:r>
    </w:p>
    <w:p w14:paraId="5FF827AB" w14:textId="0AA13458" w:rsidR="00FD6429" w:rsidRPr="00D643F0" w:rsidRDefault="00536209" w:rsidP="00141B2A">
      <w:pPr>
        <w:spacing w:after="0" w:line="240" w:lineRule="auto"/>
        <w:rPr>
          <w:rFonts w:ascii="Times New Roman" w:hAnsi="Times New Roman"/>
        </w:rPr>
      </w:pPr>
      <w:r w:rsidRPr="00D643F0">
        <w:rPr>
          <w:rFonts w:ascii="Times New Roman" w:hAnsi="Times New Roman"/>
        </w:rPr>
        <w:t>-</w:t>
      </w:r>
      <w:r w:rsidRPr="00D643F0">
        <w:rPr>
          <w:rFonts w:ascii="Times New Roman" w:hAnsi="Times New Roman"/>
        </w:rPr>
        <w:tab/>
        <w:t>Vedlegg 19</w:t>
      </w:r>
      <w:r w:rsidR="00FD6429" w:rsidRPr="00D643F0">
        <w:rPr>
          <w:rFonts w:ascii="Times New Roman" w:hAnsi="Times New Roman"/>
        </w:rPr>
        <w:t xml:space="preserve">: </w:t>
      </w:r>
      <w:proofErr w:type="spellStart"/>
      <w:r w:rsidR="00FD6429" w:rsidRPr="00D643F0">
        <w:rPr>
          <w:rFonts w:ascii="Times New Roman" w:hAnsi="Times New Roman"/>
        </w:rPr>
        <w:t>Kontraktsforside</w:t>
      </w:r>
      <w:proofErr w:type="spellEnd"/>
    </w:p>
    <w:p w14:paraId="3A50131D" w14:textId="77777777" w:rsidR="000D0A86" w:rsidRDefault="000D0A86" w:rsidP="00141B2A">
      <w:pPr>
        <w:spacing w:after="0" w:line="240" w:lineRule="auto"/>
        <w:rPr>
          <w:rFonts w:ascii="Myriad Pro" w:eastAsia="Times New Roman" w:hAnsi="Myriad Pro" w:cs="Times New Roman"/>
          <w:lang w:eastAsia="x-none"/>
        </w:rPr>
      </w:pPr>
    </w:p>
    <w:p w14:paraId="3387A79D" w14:textId="77777777" w:rsidR="005464A9" w:rsidRPr="00582C8D" w:rsidRDefault="005464A9" w:rsidP="00582C8D">
      <w:pPr>
        <w:pStyle w:val="Overskrift2"/>
        <w:numPr>
          <w:ilvl w:val="1"/>
          <w:numId w:val="1"/>
        </w:numPr>
        <w:rPr>
          <w:rFonts w:cs="Times New Roman"/>
        </w:rPr>
      </w:pPr>
      <w:bookmarkStart w:id="24" w:name="_Ref468462916"/>
      <w:bookmarkStart w:id="25" w:name="_Ref468536189"/>
      <w:bookmarkStart w:id="26" w:name="_Toc482711860"/>
      <w:bookmarkStart w:id="27" w:name="_Toc466548608"/>
      <w:bookmarkStart w:id="28" w:name="_Toc466919941"/>
      <w:bookmarkStart w:id="29" w:name="_Toc441227326"/>
      <w:bookmarkStart w:id="30" w:name="_Toc20736680"/>
      <w:bookmarkEnd w:id="22"/>
      <w:r w:rsidRPr="00582C8D">
        <w:rPr>
          <w:rFonts w:cs="Times New Roman"/>
        </w:rPr>
        <w:t>Kontaktperson</w:t>
      </w:r>
      <w:bookmarkEnd w:id="24"/>
      <w:bookmarkEnd w:id="25"/>
      <w:bookmarkEnd w:id="26"/>
      <w:bookmarkEnd w:id="30"/>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43"/>
        <w:gridCol w:w="5263"/>
      </w:tblGrid>
      <w:tr w:rsidR="005464A9" w:rsidRPr="00031059" w14:paraId="119907C7" w14:textId="77777777" w:rsidTr="005464A9">
        <w:trPr>
          <w:trHeight w:val="209"/>
        </w:trPr>
        <w:tc>
          <w:tcPr>
            <w:tcW w:w="1843" w:type="dxa"/>
            <w:vAlign w:val="center"/>
          </w:tcPr>
          <w:p w14:paraId="16DA7921" w14:textId="77777777" w:rsidR="005464A9" w:rsidRPr="00E23138" w:rsidRDefault="005464A9" w:rsidP="005464A9">
            <w:pPr>
              <w:spacing w:after="0" w:line="240" w:lineRule="auto"/>
              <w:rPr>
                <w:rFonts w:ascii="Times New Roman" w:eastAsia="Times New Roman" w:hAnsi="Times New Roman" w:cs="Times New Roman"/>
                <w:szCs w:val="20"/>
                <w:lang w:eastAsia="nb-NO"/>
              </w:rPr>
            </w:pPr>
            <w:r w:rsidRPr="00E23138">
              <w:rPr>
                <w:rFonts w:ascii="Times New Roman" w:eastAsia="Times New Roman" w:hAnsi="Times New Roman" w:cs="Times New Roman"/>
                <w:szCs w:val="20"/>
                <w:lang w:eastAsia="nb-NO"/>
              </w:rPr>
              <w:t>Kontaktperson:</w:t>
            </w:r>
          </w:p>
        </w:tc>
        <w:tc>
          <w:tcPr>
            <w:tcW w:w="5263" w:type="dxa"/>
            <w:vAlign w:val="center"/>
          </w:tcPr>
          <w:p w14:paraId="566591D9" w14:textId="1BD99297" w:rsidR="005464A9" w:rsidRPr="00E23138" w:rsidRDefault="003200D0" w:rsidP="00B72A04">
            <w:pPr>
              <w:spacing w:after="0" w:line="240" w:lineRule="auto"/>
              <w:rPr>
                <w:rFonts w:ascii="Times New Roman" w:eastAsia="Times New Roman" w:hAnsi="Times New Roman" w:cs="Times New Roman"/>
                <w:szCs w:val="20"/>
                <w:lang w:eastAsia="nb-NO"/>
              </w:rPr>
            </w:pPr>
            <w:r w:rsidRPr="00E23138">
              <w:rPr>
                <w:rFonts w:ascii="Times New Roman" w:eastAsia="Times New Roman" w:hAnsi="Times New Roman" w:cs="Times New Roman"/>
                <w:szCs w:val="20"/>
                <w:lang w:eastAsia="nb-NO"/>
              </w:rPr>
              <w:t>Olav Gythfeldt</w:t>
            </w:r>
          </w:p>
        </w:tc>
      </w:tr>
    </w:tbl>
    <w:p w14:paraId="24CD4AEF" w14:textId="4CE6AE98" w:rsidR="005464A9" w:rsidRPr="00031059" w:rsidRDefault="005464A9" w:rsidP="005464A9">
      <w:pPr>
        <w:rPr>
          <w:rFonts w:ascii="Times New Roman" w:hAnsi="Times New Roman" w:cs="Times New Roman"/>
          <w:lang w:eastAsia="nb-NO"/>
        </w:rPr>
      </w:pPr>
      <w:r w:rsidRPr="00031059">
        <w:rPr>
          <w:rFonts w:ascii="Times New Roman" w:hAnsi="Times New Roman" w:cs="Times New Roman"/>
          <w:lang w:eastAsia="nb-NO"/>
        </w:rPr>
        <w:t xml:space="preserve">Henvendelser vedørende denne anskaffelsen skal skje skriftlig i </w:t>
      </w:r>
      <w:r w:rsidR="00501232" w:rsidRPr="00A868B1">
        <w:rPr>
          <w:rFonts w:ascii="Times New Roman" w:hAnsi="Times New Roman" w:cs="Times New Roman"/>
          <w:lang w:eastAsia="nb-NO"/>
        </w:rPr>
        <w:t>l</w:t>
      </w:r>
      <w:r w:rsidRPr="00A868B1">
        <w:rPr>
          <w:rFonts w:ascii="Times New Roman" w:hAnsi="Times New Roman" w:cs="Times New Roman"/>
          <w:lang w:eastAsia="nb-NO"/>
        </w:rPr>
        <w:t>everandørportalen</w:t>
      </w:r>
      <w:r w:rsidR="00001644" w:rsidRPr="00A868B1">
        <w:rPr>
          <w:rFonts w:ascii="Times New Roman" w:hAnsi="Times New Roman" w:cs="Times New Roman"/>
          <w:lang w:eastAsia="nb-NO"/>
        </w:rPr>
        <w:t xml:space="preserve"> (</w:t>
      </w:r>
      <w:proofErr w:type="spellStart"/>
      <w:r w:rsidR="00001644" w:rsidRPr="00A868B1">
        <w:rPr>
          <w:rFonts w:ascii="Times New Roman" w:hAnsi="Times New Roman" w:cs="Times New Roman"/>
          <w:lang w:eastAsia="nb-NO"/>
        </w:rPr>
        <w:t>Mercell</w:t>
      </w:r>
      <w:proofErr w:type="spellEnd"/>
      <w:r w:rsidR="00001644" w:rsidRPr="00A868B1">
        <w:rPr>
          <w:rFonts w:ascii="Times New Roman" w:hAnsi="Times New Roman" w:cs="Times New Roman"/>
          <w:lang w:eastAsia="nb-NO"/>
        </w:rPr>
        <w:t>)</w:t>
      </w:r>
      <w:r w:rsidRPr="00A868B1">
        <w:rPr>
          <w:rFonts w:ascii="Times New Roman" w:hAnsi="Times New Roman" w:cs="Times New Roman"/>
          <w:lang w:eastAsia="nb-NO"/>
        </w:rPr>
        <w:t>.</w:t>
      </w:r>
      <w:bookmarkStart w:id="31" w:name="_Toc466548611"/>
      <w:bookmarkEnd w:id="31"/>
    </w:p>
    <w:p w14:paraId="77FAB29C" w14:textId="77777777" w:rsidR="009113A2" w:rsidRPr="00582C8D" w:rsidRDefault="009113A2" w:rsidP="00582C8D">
      <w:pPr>
        <w:pStyle w:val="Overskrift2"/>
        <w:numPr>
          <w:ilvl w:val="1"/>
          <w:numId w:val="1"/>
        </w:numPr>
        <w:rPr>
          <w:rFonts w:cs="Times New Roman"/>
        </w:rPr>
      </w:pPr>
      <w:bookmarkStart w:id="32" w:name="_Toc482711861"/>
      <w:bookmarkStart w:id="33" w:name="_Toc20736681"/>
      <w:proofErr w:type="spellStart"/>
      <w:r w:rsidRPr="00582C8D">
        <w:rPr>
          <w:rFonts w:cs="Times New Roman"/>
        </w:rPr>
        <w:t>Anskaffelsesprosedyre</w:t>
      </w:r>
      <w:bookmarkEnd w:id="27"/>
      <w:bookmarkEnd w:id="28"/>
      <w:bookmarkEnd w:id="32"/>
      <w:bookmarkEnd w:id="33"/>
      <w:proofErr w:type="spellEnd"/>
    </w:p>
    <w:p w14:paraId="52A89F79" w14:textId="77777777" w:rsidR="00501232" w:rsidRPr="003E2B85" w:rsidRDefault="005C3421" w:rsidP="00D62C51">
      <w:pPr>
        <w:rPr>
          <w:rFonts w:ascii="Times New Roman" w:hAnsi="Times New Roman" w:cs="Times New Roman"/>
          <w:lang w:eastAsia="nb-NO"/>
        </w:rPr>
      </w:pPr>
      <w:r w:rsidRPr="003E2B85">
        <w:rPr>
          <w:rFonts w:ascii="Times New Roman" w:hAnsi="Times New Roman" w:cs="Times New Roman"/>
          <w:lang w:eastAsia="nb-NO"/>
        </w:rPr>
        <w:t>Denne anskaffelsen gjennomføres i henhold til lov 17. juni 2016 nr. 73 om offentlige anskaffelser (anskaffelsesloven - LOA) og forskrift 12. august 2016 nr. 974 om offentlige anskaffelser (</w:t>
      </w:r>
      <w:proofErr w:type="spellStart"/>
      <w:r w:rsidRPr="003E2B85">
        <w:rPr>
          <w:rFonts w:ascii="Times New Roman" w:hAnsi="Times New Roman" w:cs="Times New Roman"/>
          <w:lang w:eastAsia="nb-NO"/>
        </w:rPr>
        <w:t>anskaffelsesforskriften</w:t>
      </w:r>
      <w:proofErr w:type="spellEnd"/>
      <w:r w:rsidRPr="003E2B85">
        <w:rPr>
          <w:rFonts w:ascii="Times New Roman" w:hAnsi="Times New Roman" w:cs="Times New Roman"/>
          <w:lang w:eastAsia="nb-NO"/>
        </w:rPr>
        <w:t xml:space="preserve"> - FOA).</w:t>
      </w:r>
      <w:r w:rsidR="00501232" w:rsidRPr="003E2B85">
        <w:rPr>
          <w:rFonts w:ascii="Times New Roman" w:hAnsi="Times New Roman" w:cs="Times New Roman"/>
          <w:lang w:eastAsia="nb-NO"/>
        </w:rPr>
        <w:t xml:space="preserve"> </w:t>
      </w:r>
    </w:p>
    <w:p w14:paraId="3BD44C1F" w14:textId="29FAC0E5" w:rsidR="00D62C51" w:rsidRPr="003E2B85" w:rsidRDefault="00D62C51" w:rsidP="00D62C51">
      <w:pPr>
        <w:rPr>
          <w:rFonts w:ascii="Times New Roman" w:hAnsi="Times New Roman" w:cs="Times New Roman"/>
          <w:lang w:eastAsia="nb-NO"/>
        </w:rPr>
      </w:pPr>
      <w:r w:rsidRPr="003E2B85">
        <w:rPr>
          <w:rFonts w:ascii="Times New Roman" w:hAnsi="Times New Roman" w:cs="Times New Roman"/>
          <w:lang w:eastAsia="nb-NO"/>
        </w:rPr>
        <w:t xml:space="preserve">Anskaffelsen gjennomføres etter prosedyren «åpen anbudskonkurranse» i henhold til </w:t>
      </w:r>
      <w:r w:rsidR="00501232" w:rsidRPr="003E2B85">
        <w:rPr>
          <w:rFonts w:ascii="Times New Roman" w:hAnsi="Times New Roman" w:cs="Times New Roman"/>
          <w:lang w:eastAsia="nb-NO"/>
        </w:rPr>
        <w:t>FOA</w:t>
      </w:r>
      <w:r w:rsidRPr="003E2B85">
        <w:rPr>
          <w:rFonts w:ascii="Times New Roman" w:hAnsi="Times New Roman" w:cs="Times New Roman"/>
          <w:lang w:eastAsia="nb-NO"/>
        </w:rPr>
        <w:t xml:space="preserve"> § 13-1(1). Denne prosedyren gir alle interesserte </w:t>
      </w:r>
      <w:r w:rsidR="00501232" w:rsidRPr="003E2B85">
        <w:rPr>
          <w:rFonts w:ascii="Times New Roman" w:hAnsi="Times New Roman" w:cs="Times New Roman"/>
          <w:lang w:eastAsia="nb-NO"/>
        </w:rPr>
        <w:t>t</w:t>
      </w:r>
      <w:r w:rsidRPr="003E2B85">
        <w:rPr>
          <w:rFonts w:ascii="Times New Roman" w:hAnsi="Times New Roman" w:cs="Times New Roman"/>
          <w:lang w:eastAsia="nb-NO"/>
        </w:rPr>
        <w:t xml:space="preserve">ilbydere anledning til å levere tilbud. </w:t>
      </w:r>
    </w:p>
    <w:p w14:paraId="60BF0EF9" w14:textId="77777777" w:rsidR="00501232" w:rsidRDefault="00D62C51" w:rsidP="007C3334">
      <w:pPr>
        <w:rPr>
          <w:rFonts w:ascii="Times New Roman" w:hAnsi="Times New Roman" w:cs="Times New Roman"/>
          <w:lang w:eastAsia="nb-NO"/>
        </w:rPr>
      </w:pPr>
      <w:r w:rsidRPr="003E2B85">
        <w:rPr>
          <w:rFonts w:ascii="Times New Roman" w:hAnsi="Times New Roman"/>
          <w:lang w:eastAsia="nb-NO"/>
        </w:rPr>
        <w:lastRenderedPageBreak/>
        <w:t>I denne konkurransen er det ikke anledning til å forhandle. Det er følgelig ikke anledning til å endre tilbudet etter tilbudsfristens utløp.</w:t>
      </w:r>
      <w:r w:rsidRPr="00D62C51">
        <w:rPr>
          <w:rFonts w:ascii="Times New Roman" w:hAnsi="Times New Roman" w:cs="Times New Roman"/>
          <w:lang w:eastAsia="nb-NO"/>
        </w:rPr>
        <w:t xml:space="preserve"> </w:t>
      </w:r>
      <w:bookmarkStart w:id="34" w:name="_Ref414446005"/>
      <w:bookmarkStart w:id="35" w:name="_Toc441227327"/>
      <w:bookmarkEnd w:id="29"/>
    </w:p>
    <w:p w14:paraId="14698484" w14:textId="1CAE453E" w:rsidR="005464A9" w:rsidRPr="00582C8D" w:rsidRDefault="005464A9" w:rsidP="00582C8D">
      <w:pPr>
        <w:pStyle w:val="Overskrift2"/>
        <w:numPr>
          <w:ilvl w:val="1"/>
          <w:numId w:val="1"/>
        </w:numPr>
        <w:rPr>
          <w:rFonts w:cs="Times New Roman"/>
        </w:rPr>
      </w:pPr>
      <w:bookmarkStart w:id="36" w:name="_Toc482711862"/>
      <w:bookmarkStart w:id="37" w:name="_Toc20736682"/>
      <w:r w:rsidRPr="00582C8D">
        <w:rPr>
          <w:rFonts w:cs="Times New Roman"/>
        </w:rPr>
        <w:t>Kunngjøring av anskaffelsen</w:t>
      </w:r>
      <w:bookmarkEnd w:id="36"/>
      <w:bookmarkEnd w:id="37"/>
    </w:p>
    <w:p w14:paraId="7F131162" w14:textId="578D2A97" w:rsidR="005464A9" w:rsidRPr="005464A9" w:rsidRDefault="005464A9" w:rsidP="005464A9">
      <w:pPr>
        <w:rPr>
          <w:rFonts w:ascii="Times New Roman" w:hAnsi="Times New Roman" w:cs="Times New Roman"/>
          <w:lang w:eastAsia="nb-NO"/>
        </w:rPr>
      </w:pPr>
      <w:r w:rsidRPr="005464A9">
        <w:rPr>
          <w:rFonts w:ascii="Times New Roman" w:hAnsi="Times New Roman" w:cs="Times New Roman"/>
          <w:lang w:eastAsia="nb-NO"/>
        </w:rPr>
        <w:t>Anskaffelsen er kunngjort på (</w:t>
      </w:r>
      <w:proofErr w:type="spellStart"/>
      <w:r w:rsidRPr="005464A9">
        <w:rPr>
          <w:rFonts w:ascii="Times New Roman" w:hAnsi="Times New Roman" w:cs="Times New Roman"/>
          <w:lang w:eastAsia="nb-NO"/>
        </w:rPr>
        <w:t>Doffin</w:t>
      </w:r>
      <w:proofErr w:type="spellEnd"/>
      <w:r w:rsidRPr="005464A9">
        <w:rPr>
          <w:rFonts w:ascii="Times New Roman" w:hAnsi="Times New Roman" w:cs="Times New Roman"/>
          <w:lang w:eastAsia="nb-NO"/>
        </w:rPr>
        <w:t xml:space="preserve">) www.doffin.no og Tender Electronic </w:t>
      </w:r>
      <w:proofErr w:type="spellStart"/>
      <w:r w:rsidRPr="005464A9">
        <w:rPr>
          <w:rFonts w:ascii="Times New Roman" w:hAnsi="Times New Roman" w:cs="Times New Roman"/>
          <w:lang w:eastAsia="nb-NO"/>
        </w:rPr>
        <w:t>Daily</w:t>
      </w:r>
      <w:proofErr w:type="spellEnd"/>
      <w:r w:rsidRPr="005464A9">
        <w:rPr>
          <w:rFonts w:ascii="Times New Roman" w:hAnsi="Times New Roman" w:cs="Times New Roman"/>
          <w:lang w:eastAsia="nb-NO"/>
        </w:rPr>
        <w:t xml:space="preserve"> (TED) (www.ted.europa.eu).</w:t>
      </w:r>
      <w:r w:rsidR="00D62C51" w:rsidRPr="00D62C51">
        <w:t xml:space="preserve"> </w:t>
      </w:r>
    </w:p>
    <w:p w14:paraId="0772D5B7" w14:textId="6C516C2B" w:rsidR="005464A9" w:rsidRPr="00582C8D" w:rsidRDefault="008E5615" w:rsidP="00582C8D">
      <w:pPr>
        <w:pStyle w:val="Overskrift2"/>
        <w:numPr>
          <w:ilvl w:val="1"/>
          <w:numId w:val="1"/>
        </w:numPr>
        <w:rPr>
          <w:rFonts w:cs="Times New Roman"/>
        </w:rPr>
      </w:pPr>
      <w:bookmarkStart w:id="38" w:name="_Toc482711863"/>
      <w:bookmarkStart w:id="39" w:name="_Ref414445384"/>
      <w:bookmarkStart w:id="40" w:name="_Ref414445418"/>
      <w:bookmarkStart w:id="41" w:name="_Ref414445822"/>
      <w:bookmarkStart w:id="42" w:name="_Ref414445845"/>
      <w:bookmarkStart w:id="43" w:name="_Toc441227328"/>
      <w:bookmarkStart w:id="44" w:name="_Toc20736683"/>
      <w:bookmarkEnd w:id="34"/>
      <w:bookmarkEnd w:id="35"/>
      <w:r w:rsidRPr="00582C8D">
        <w:rPr>
          <w:rFonts w:cs="Times New Roman"/>
        </w:rPr>
        <w:t>Viktige datoer</w:t>
      </w:r>
      <w:bookmarkEnd w:id="38"/>
      <w:bookmarkEnd w:id="44"/>
    </w:p>
    <w:p w14:paraId="4160F109" w14:textId="39C41D2B" w:rsidR="009A63A9" w:rsidRPr="00582C8D" w:rsidRDefault="009A63A9" w:rsidP="00582C8D">
      <w:pPr>
        <w:pStyle w:val="Overskrift2"/>
        <w:numPr>
          <w:ilvl w:val="1"/>
          <w:numId w:val="1"/>
        </w:numPr>
        <w:rPr>
          <w:rFonts w:cs="Times New Roman"/>
        </w:rPr>
      </w:pPr>
      <w:bookmarkStart w:id="45" w:name="_Ref482005223"/>
      <w:bookmarkStart w:id="46" w:name="_Ref482005310"/>
      <w:bookmarkStart w:id="47" w:name="_Ref482005366"/>
      <w:bookmarkStart w:id="48" w:name="_Ref482005479"/>
      <w:bookmarkStart w:id="49" w:name="_Ref482005506"/>
      <w:bookmarkStart w:id="50" w:name="_Ref482005539"/>
      <w:bookmarkStart w:id="51" w:name="_Toc482711864"/>
      <w:bookmarkStart w:id="52" w:name="_Toc20736684"/>
      <w:r w:rsidRPr="00582C8D">
        <w:rPr>
          <w:rFonts w:cs="Times New Roman"/>
        </w:rPr>
        <w:t>Fremdriftsplan</w:t>
      </w:r>
      <w:bookmarkEnd w:id="39"/>
      <w:bookmarkEnd w:id="40"/>
      <w:bookmarkEnd w:id="41"/>
      <w:bookmarkEnd w:id="42"/>
      <w:bookmarkEnd w:id="43"/>
      <w:bookmarkEnd w:id="45"/>
      <w:bookmarkEnd w:id="46"/>
      <w:bookmarkEnd w:id="47"/>
      <w:bookmarkEnd w:id="48"/>
      <w:bookmarkEnd w:id="49"/>
      <w:bookmarkEnd w:id="50"/>
      <w:bookmarkEnd w:id="51"/>
      <w:bookmarkEnd w:id="52"/>
    </w:p>
    <w:p w14:paraId="06DAE856" w14:textId="0C213986" w:rsidR="00944DCF" w:rsidRPr="00944DCF" w:rsidRDefault="00944DCF" w:rsidP="00944DCF">
      <w:pPr>
        <w:rPr>
          <w:rFonts w:ascii="Times New Roman" w:hAnsi="Times New Roman" w:cs="Times New Roman"/>
        </w:rPr>
      </w:pPr>
      <w:r w:rsidRPr="00944DCF">
        <w:rPr>
          <w:rFonts w:ascii="Times New Roman" w:hAnsi="Times New Roman" w:cs="Times New Roman"/>
        </w:rPr>
        <w:t>Oppdragsgiveren planlegger å gjennomføre anskaffelsen i henhold til fremdriftsplan</w:t>
      </w:r>
      <w:r w:rsidR="00A4207C">
        <w:rPr>
          <w:rFonts w:ascii="Times New Roman" w:hAnsi="Times New Roman" w:cs="Times New Roman"/>
        </w:rPr>
        <w:t>en</w:t>
      </w:r>
      <w:r w:rsidR="00D0421E">
        <w:rPr>
          <w:rFonts w:ascii="Times New Roman" w:hAnsi="Times New Roman" w:cs="Times New Roman"/>
        </w:rPr>
        <w:t xml:space="preserve"> under</w:t>
      </w:r>
      <w:r w:rsidRPr="00944DCF">
        <w:rPr>
          <w:rFonts w:ascii="Times New Roman" w:hAnsi="Times New Roman" w:cs="Times New Roman"/>
        </w:rPr>
        <w:t xml:space="preserve">. </w:t>
      </w:r>
    </w:p>
    <w:p w14:paraId="4D5290EC" w14:textId="5C0F19ED" w:rsidR="00031059" w:rsidRDefault="00944DCF" w:rsidP="00944DCF">
      <w:pPr>
        <w:rPr>
          <w:rFonts w:ascii="Times New Roman" w:hAnsi="Times New Roman" w:cs="Times New Roman"/>
        </w:rPr>
      </w:pPr>
      <w:r w:rsidRPr="00944DCF">
        <w:rPr>
          <w:rFonts w:ascii="Times New Roman" w:hAnsi="Times New Roman" w:cs="Times New Roman"/>
        </w:rPr>
        <w:t>Det presiseres at fremdriftsplanen er tentativ og at Oppdragsgiver vil kunne foreta justeringer underveis i prosessen</w:t>
      </w:r>
      <w:r w:rsidRPr="00944DCF">
        <w:rPr>
          <w:rFonts w:ascii="Times New Roman" w:hAnsi="Times New Roman" w:cs="Times New Roman"/>
          <w:b/>
        </w:rPr>
        <w:t>.  Tilbudsfristen er absol</w:t>
      </w:r>
      <w:r w:rsidRPr="00D0421E">
        <w:rPr>
          <w:rFonts w:ascii="Times New Roman" w:hAnsi="Times New Roman" w:cs="Times New Roman"/>
          <w:b/>
        </w:rPr>
        <w:t>utt</w:t>
      </w:r>
      <w:r w:rsidR="00D0421E" w:rsidRPr="00D0421E">
        <w:rPr>
          <w:rFonts w:ascii="Times New Roman" w:hAnsi="Times New Roman" w:cs="Times New Roman"/>
          <w:b/>
        </w:rPr>
        <w:t xml:space="preserve"> og for sent innleverte tilbud vil bli avvist.</w:t>
      </w:r>
      <w:r w:rsidR="00D0421E">
        <w:rPr>
          <w:rFonts w:ascii="Times New Roman" w:hAnsi="Times New Roman" w:cs="Times New Roman"/>
        </w:rPr>
        <w:t xml:space="preserve"> </w:t>
      </w:r>
    </w:p>
    <w:tbl>
      <w:tblPr>
        <w:tblStyle w:val="TableGrid1"/>
        <w:tblW w:w="9180" w:type="dxa"/>
        <w:tblLayout w:type="fixed"/>
        <w:tblLook w:val="01E0" w:firstRow="1" w:lastRow="1" w:firstColumn="1" w:lastColumn="1" w:noHBand="0" w:noVBand="0"/>
      </w:tblPr>
      <w:tblGrid>
        <w:gridCol w:w="6152"/>
        <w:gridCol w:w="3028"/>
      </w:tblGrid>
      <w:tr w:rsidR="00E31885" w:rsidRPr="00431613" w14:paraId="4BC94C97" w14:textId="77777777" w:rsidTr="00E31885">
        <w:tc>
          <w:tcPr>
            <w:tcW w:w="6152" w:type="dxa"/>
          </w:tcPr>
          <w:p w14:paraId="1B812198" w14:textId="77777777"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AKTIVITET</w:t>
            </w:r>
          </w:p>
        </w:tc>
        <w:tc>
          <w:tcPr>
            <w:tcW w:w="3028" w:type="dxa"/>
          </w:tcPr>
          <w:p w14:paraId="43F2919F" w14:textId="2B926F86" w:rsidR="00E31885" w:rsidRPr="00431613" w:rsidRDefault="00E31885" w:rsidP="00431613">
            <w:pPr>
              <w:rPr>
                <w:rFonts w:ascii="Times New Roman" w:eastAsia="Times New Roman" w:hAnsi="Times New Roman" w:cs="Times New Roman"/>
                <w:b/>
                <w:szCs w:val="24"/>
                <w:lang w:eastAsia="nb-NO"/>
              </w:rPr>
            </w:pPr>
            <w:r w:rsidRPr="00431613">
              <w:rPr>
                <w:rFonts w:ascii="Times New Roman" w:eastAsia="Times New Roman" w:hAnsi="Times New Roman" w:cs="Times New Roman"/>
                <w:b/>
                <w:szCs w:val="24"/>
                <w:lang w:eastAsia="nb-NO"/>
              </w:rPr>
              <w:t>DATO</w:t>
            </w:r>
          </w:p>
        </w:tc>
      </w:tr>
      <w:tr w:rsidR="00E31885" w:rsidRPr="00431613" w14:paraId="1C13BAB1" w14:textId="415093B7" w:rsidTr="00E31885">
        <w:tc>
          <w:tcPr>
            <w:tcW w:w="6152" w:type="dxa"/>
          </w:tcPr>
          <w:p w14:paraId="048C0FCE" w14:textId="6D249CF1" w:rsidR="00E31885" w:rsidRPr="00C31461" w:rsidRDefault="00E31885" w:rsidP="00431613">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 xml:space="preserve">Kunngjøring i </w:t>
            </w:r>
            <w:proofErr w:type="spellStart"/>
            <w:r w:rsidR="00313DD0" w:rsidRPr="00C31461">
              <w:rPr>
                <w:rFonts w:ascii="Times New Roman" w:eastAsia="Times New Roman" w:hAnsi="Times New Roman" w:cs="Times New Roman"/>
                <w:szCs w:val="24"/>
                <w:lang w:eastAsia="nb-NO"/>
              </w:rPr>
              <w:t>Mercell</w:t>
            </w:r>
            <w:proofErr w:type="spellEnd"/>
            <w:r w:rsidR="00313DD0" w:rsidRPr="00C31461">
              <w:rPr>
                <w:rFonts w:ascii="Times New Roman" w:eastAsia="Times New Roman" w:hAnsi="Times New Roman" w:cs="Times New Roman"/>
                <w:szCs w:val="24"/>
                <w:lang w:eastAsia="nb-NO"/>
              </w:rPr>
              <w:t xml:space="preserve"> (</w:t>
            </w:r>
            <w:proofErr w:type="spellStart"/>
            <w:r w:rsidRPr="00C31461">
              <w:rPr>
                <w:rFonts w:ascii="Times New Roman" w:eastAsia="Times New Roman" w:hAnsi="Times New Roman" w:cs="Times New Roman"/>
                <w:szCs w:val="24"/>
                <w:lang w:eastAsia="nb-NO"/>
              </w:rPr>
              <w:t>Doffin</w:t>
            </w:r>
            <w:proofErr w:type="spellEnd"/>
            <w:r w:rsidRPr="00C31461">
              <w:rPr>
                <w:rFonts w:ascii="Times New Roman" w:eastAsia="Times New Roman" w:hAnsi="Times New Roman" w:cs="Times New Roman"/>
                <w:szCs w:val="24"/>
                <w:lang w:eastAsia="nb-NO"/>
              </w:rPr>
              <w:t>/TED</w:t>
            </w:r>
            <w:r w:rsidR="00313DD0" w:rsidRPr="00C31461">
              <w:rPr>
                <w:rFonts w:ascii="Times New Roman" w:eastAsia="Times New Roman" w:hAnsi="Times New Roman" w:cs="Times New Roman"/>
                <w:szCs w:val="24"/>
                <w:lang w:eastAsia="nb-NO"/>
              </w:rPr>
              <w:t>)</w:t>
            </w:r>
          </w:p>
        </w:tc>
        <w:tc>
          <w:tcPr>
            <w:tcW w:w="3028" w:type="dxa"/>
          </w:tcPr>
          <w:p w14:paraId="4B3FAC0C" w14:textId="06F910CC" w:rsidR="00E31885" w:rsidRPr="00C31461" w:rsidRDefault="00CB1192" w:rsidP="00574E77">
            <w:pPr>
              <w:rPr>
                <w:rFonts w:ascii="Times New Roman" w:eastAsia="Times New Roman" w:hAnsi="Times New Roman" w:cs="Times New Roman"/>
                <w:szCs w:val="24"/>
                <w:lang w:eastAsia="nb-NO"/>
              </w:rPr>
            </w:pPr>
            <w:sdt>
              <w:sdtPr>
                <w:rPr>
                  <w:lang w:eastAsia="nb-NO"/>
                </w:rPr>
                <w:id w:val="-1930267539"/>
                <w:placeholder>
                  <w:docPart w:val="7ACC42661256486CBF448DCF3112A062"/>
                </w:placeholder>
                <w:date w:fullDate="2019-10-07T00:00:00Z">
                  <w:dateFormat w:val="dd.MM.yyyy"/>
                  <w:lid w:val="nb-NO"/>
                  <w:storeMappedDataAs w:val="dateTime"/>
                  <w:calendar w:val="gregorian"/>
                </w:date>
              </w:sdtPr>
              <w:sdtEndPr/>
              <w:sdtContent>
                <w:r w:rsidR="00067B9E" w:rsidRPr="00C31461">
                  <w:rPr>
                    <w:lang w:eastAsia="nb-NO"/>
                  </w:rPr>
                  <w:t>07.10.2019</w:t>
                </w:r>
              </w:sdtContent>
            </w:sdt>
          </w:p>
        </w:tc>
      </w:tr>
      <w:tr w:rsidR="00330ACC" w:rsidRPr="00431613" w14:paraId="544E986A" w14:textId="77777777" w:rsidTr="00E31885">
        <w:tc>
          <w:tcPr>
            <w:tcW w:w="6152" w:type="dxa"/>
            <w:tcBorders>
              <w:bottom w:val="single" w:sz="4" w:space="0" w:color="auto"/>
            </w:tcBorders>
          </w:tcPr>
          <w:p w14:paraId="7C8E5682" w14:textId="4371188E" w:rsidR="00330ACC" w:rsidRPr="00C31461" w:rsidRDefault="00330ACC" w:rsidP="001635A9">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Frist for å stille spørsmål til konkurransegrunnlaget</w:t>
            </w:r>
          </w:p>
        </w:tc>
        <w:tc>
          <w:tcPr>
            <w:tcW w:w="3028" w:type="dxa"/>
            <w:tcBorders>
              <w:bottom w:val="single" w:sz="4" w:space="0" w:color="auto"/>
            </w:tcBorders>
          </w:tcPr>
          <w:p w14:paraId="7B99BF58" w14:textId="69F9DB1E" w:rsidR="00330ACC" w:rsidRPr="00C31461" w:rsidRDefault="00CB1192" w:rsidP="001635A9">
            <w:pPr>
              <w:rPr>
                <w:rFonts w:ascii="Times New Roman" w:eastAsia="Times New Roman" w:hAnsi="Times New Roman" w:cs="Times New Roman"/>
                <w:szCs w:val="24"/>
                <w:lang w:eastAsia="nb-NO"/>
              </w:rPr>
            </w:pPr>
            <w:sdt>
              <w:sdtPr>
                <w:rPr>
                  <w:lang w:eastAsia="nb-NO"/>
                </w:rPr>
                <w:id w:val="710537719"/>
                <w:placeholder>
                  <w:docPart w:val="ECD1D5362D534CFAB27C4863ED254960"/>
                </w:placeholder>
                <w:date w:fullDate="2019-10-16T00:00:00Z">
                  <w:dateFormat w:val="dd.MM.yyyy"/>
                  <w:lid w:val="nb-NO"/>
                  <w:storeMappedDataAs w:val="dateTime"/>
                  <w:calendar w:val="gregorian"/>
                </w:date>
              </w:sdtPr>
              <w:sdtEndPr/>
              <w:sdtContent>
                <w:r w:rsidR="00067B9E" w:rsidRPr="00C31461">
                  <w:rPr>
                    <w:lang w:eastAsia="nb-NO"/>
                  </w:rPr>
                  <w:t>16.10.2019</w:t>
                </w:r>
              </w:sdtContent>
            </w:sdt>
          </w:p>
        </w:tc>
      </w:tr>
      <w:tr w:rsidR="00E31885" w:rsidRPr="00431613" w14:paraId="4A97C6E0" w14:textId="30235D32" w:rsidTr="00E31885">
        <w:tc>
          <w:tcPr>
            <w:tcW w:w="6152" w:type="dxa"/>
          </w:tcPr>
          <w:p w14:paraId="522FAB49" w14:textId="2F54BFFF" w:rsidR="00E31885" w:rsidRPr="00C31461" w:rsidRDefault="00E31885" w:rsidP="00431613">
            <w:pPr>
              <w:rPr>
                <w:rFonts w:ascii="Times New Roman" w:eastAsia="Times New Roman" w:hAnsi="Times New Roman" w:cs="Times New Roman"/>
                <w:b/>
                <w:szCs w:val="24"/>
                <w:lang w:eastAsia="nb-NO"/>
              </w:rPr>
            </w:pPr>
            <w:r w:rsidRPr="00C31461">
              <w:rPr>
                <w:rFonts w:ascii="Times New Roman" w:eastAsia="Times New Roman" w:hAnsi="Times New Roman" w:cs="Times New Roman"/>
                <w:b/>
                <w:szCs w:val="24"/>
                <w:lang w:eastAsia="nb-NO"/>
              </w:rPr>
              <w:t xml:space="preserve">Tilbudsfrist </w:t>
            </w:r>
          </w:p>
        </w:tc>
        <w:tc>
          <w:tcPr>
            <w:tcW w:w="3028" w:type="dxa"/>
          </w:tcPr>
          <w:p w14:paraId="57BB0308" w14:textId="22FAD580" w:rsidR="00E31885" w:rsidRPr="00C31461" w:rsidRDefault="00CB1192" w:rsidP="00431613">
            <w:pPr>
              <w:rPr>
                <w:rFonts w:ascii="Times New Roman" w:eastAsia="Times New Roman" w:hAnsi="Times New Roman" w:cs="Times New Roman"/>
                <w:b/>
                <w:szCs w:val="24"/>
                <w:lang w:eastAsia="nb-NO"/>
              </w:rPr>
            </w:pPr>
            <w:sdt>
              <w:sdtPr>
                <w:rPr>
                  <w:lang w:eastAsia="nb-NO"/>
                </w:rPr>
                <w:id w:val="575489283"/>
                <w:placeholder>
                  <w:docPart w:val="59C4AC817A564CC9BC3FEF8F0BA5FC79"/>
                </w:placeholder>
                <w:date w:fullDate="2019-11-08T00:00:00Z">
                  <w:dateFormat w:val="dd.MM.yyyy"/>
                  <w:lid w:val="nb-NO"/>
                  <w:storeMappedDataAs w:val="dateTime"/>
                  <w:calendar w:val="gregorian"/>
                </w:date>
              </w:sdtPr>
              <w:sdtEndPr/>
              <w:sdtContent>
                <w:r w:rsidR="00067B9E" w:rsidRPr="00C31461">
                  <w:rPr>
                    <w:lang w:eastAsia="nb-NO"/>
                  </w:rPr>
                  <w:t>08.11.2019</w:t>
                </w:r>
              </w:sdtContent>
            </w:sdt>
            <w:r w:rsidR="00067B9E" w:rsidRPr="00C31461">
              <w:rPr>
                <w:b/>
                <w:lang w:eastAsia="nb-NO"/>
              </w:rPr>
              <w:t xml:space="preserve"> 12</w:t>
            </w:r>
            <w:r w:rsidR="00313DD0" w:rsidRPr="00C31461">
              <w:rPr>
                <w:b/>
                <w:lang w:eastAsia="nb-NO"/>
              </w:rPr>
              <w:t>:00</w:t>
            </w:r>
          </w:p>
        </w:tc>
      </w:tr>
      <w:tr w:rsidR="00E31885" w:rsidRPr="00431613" w14:paraId="5C896DF5" w14:textId="57335783" w:rsidTr="00E31885">
        <w:tc>
          <w:tcPr>
            <w:tcW w:w="6152" w:type="dxa"/>
          </w:tcPr>
          <w:p w14:paraId="100285F0" w14:textId="64E13901" w:rsidR="00E31885" w:rsidRPr="00C31461" w:rsidRDefault="00E31885" w:rsidP="00431613">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Tilbudsevaluering</w:t>
            </w:r>
          </w:p>
        </w:tc>
        <w:tc>
          <w:tcPr>
            <w:tcW w:w="3028" w:type="dxa"/>
          </w:tcPr>
          <w:p w14:paraId="67B123EA" w14:textId="0C9F9D2C" w:rsidR="00E31885" w:rsidRPr="00C31461" w:rsidRDefault="00C733FC" w:rsidP="00803ECD">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 xml:space="preserve">Uke </w:t>
            </w:r>
            <w:r w:rsidR="005A30F8" w:rsidRPr="00C31461">
              <w:rPr>
                <w:rFonts w:ascii="Times New Roman" w:eastAsia="Times New Roman" w:hAnsi="Times New Roman" w:cs="Times New Roman"/>
                <w:szCs w:val="24"/>
                <w:lang w:eastAsia="nb-NO"/>
              </w:rPr>
              <w:t>46-47</w:t>
            </w:r>
          </w:p>
        </w:tc>
      </w:tr>
      <w:tr w:rsidR="00E31885" w:rsidRPr="00431613" w14:paraId="2B1C21C5" w14:textId="2C7B0040" w:rsidTr="00E31885">
        <w:tc>
          <w:tcPr>
            <w:tcW w:w="6152" w:type="dxa"/>
          </w:tcPr>
          <w:p w14:paraId="1F4C31DD" w14:textId="00C37161" w:rsidR="00E31885" w:rsidRPr="00C31461" w:rsidRDefault="00E31885" w:rsidP="00431613">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Kontraktstildeling</w:t>
            </w:r>
          </w:p>
        </w:tc>
        <w:tc>
          <w:tcPr>
            <w:tcW w:w="3028" w:type="dxa"/>
          </w:tcPr>
          <w:p w14:paraId="05C54EED" w14:textId="72331591" w:rsidR="00E31885" w:rsidRPr="00C31461" w:rsidRDefault="00CB1192" w:rsidP="00431613">
            <w:pPr>
              <w:rPr>
                <w:rFonts w:ascii="Times New Roman" w:eastAsia="Times New Roman" w:hAnsi="Times New Roman" w:cs="Times New Roman"/>
                <w:szCs w:val="24"/>
                <w:lang w:eastAsia="nb-NO"/>
              </w:rPr>
            </w:pPr>
            <w:sdt>
              <w:sdtPr>
                <w:rPr>
                  <w:lang w:eastAsia="nb-NO"/>
                </w:rPr>
                <w:id w:val="1307356860"/>
                <w:placeholder>
                  <w:docPart w:val="06A5D135F6FC437A9D428581EAF66A00"/>
                </w:placeholder>
                <w:date w:fullDate="2019-11-25T00:00:00Z">
                  <w:dateFormat w:val="dd.MM.yyyy"/>
                  <w:lid w:val="nb-NO"/>
                  <w:storeMappedDataAs w:val="dateTime"/>
                  <w:calendar w:val="gregorian"/>
                </w:date>
              </w:sdtPr>
              <w:sdtEndPr/>
              <w:sdtContent>
                <w:r w:rsidR="00803ECD">
                  <w:rPr>
                    <w:lang w:eastAsia="nb-NO"/>
                  </w:rPr>
                  <w:t>25.11.2019</w:t>
                </w:r>
              </w:sdtContent>
            </w:sdt>
          </w:p>
        </w:tc>
      </w:tr>
      <w:tr w:rsidR="00E31885" w:rsidRPr="00431613" w14:paraId="5127491D" w14:textId="1D688CAA" w:rsidTr="00E31885">
        <w:tc>
          <w:tcPr>
            <w:tcW w:w="6152" w:type="dxa"/>
          </w:tcPr>
          <w:p w14:paraId="71485283" w14:textId="6A4C00B1" w:rsidR="00E31885" w:rsidRPr="00C31461" w:rsidRDefault="00E31885" w:rsidP="00431613">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Karensperiodens utløp</w:t>
            </w:r>
          </w:p>
        </w:tc>
        <w:tc>
          <w:tcPr>
            <w:tcW w:w="3028" w:type="dxa"/>
          </w:tcPr>
          <w:p w14:paraId="4EE92315" w14:textId="67256580" w:rsidR="00E31885" w:rsidRPr="00C31461" w:rsidRDefault="00CB1192" w:rsidP="00431613">
            <w:pPr>
              <w:rPr>
                <w:rFonts w:ascii="Times New Roman" w:eastAsia="Times New Roman" w:hAnsi="Times New Roman" w:cs="Times New Roman"/>
                <w:szCs w:val="24"/>
                <w:lang w:eastAsia="nb-NO"/>
              </w:rPr>
            </w:pPr>
            <w:sdt>
              <w:sdtPr>
                <w:rPr>
                  <w:lang w:eastAsia="nb-NO"/>
                </w:rPr>
                <w:id w:val="969941294"/>
                <w:placeholder>
                  <w:docPart w:val="0A02DB8DD8764024A256DD9333FCC6E3"/>
                </w:placeholder>
                <w:date w:fullDate="2020-12-05T00:00:00Z">
                  <w:dateFormat w:val="dd.MM.yyyy"/>
                  <w:lid w:val="nb-NO"/>
                  <w:storeMappedDataAs w:val="dateTime"/>
                  <w:calendar w:val="gregorian"/>
                </w:date>
              </w:sdtPr>
              <w:sdtEndPr/>
              <w:sdtContent>
                <w:r w:rsidR="00803ECD">
                  <w:rPr>
                    <w:lang w:eastAsia="nb-NO"/>
                  </w:rPr>
                  <w:t>05.12.2020</w:t>
                </w:r>
              </w:sdtContent>
            </w:sdt>
          </w:p>
        </w:tc>
      </w:tr>
      <w:tr w:rsidR="00E31885" w:rsidRPr="00431613" w14:paraId="380A6C15" w14:textId="4E3D5FBA" w:rsidTr="00E31885">
        <w:tc>
          <w:tcPr>
            <w:tcW w:w="6152" w:type="dxa"/>
          </w:tcPr>
          <w:p w14:paraId="6B2CAEAE" w14:textId="401E6D18" w:rsidR="00E31885" w:rsidRPr="00C31461" w:rsidRDefault="00E31885" w:rsidP="00431613">
            <w:pPr>
              <w:rPr>
                <w:rFonts w:ascii="Times New Roman" w:eastAsia="Times New Roman" w:hAnsi="Times New Roman" w:cs="Times New Roman"/>
                <w:szCs w:val="24"/>
                <w:lang w:eastAsia="nb-NO"/>
              </w:rPr>
            </w:pPr>
            <w:r w:rsidRPr="00C31461">
              <w:rPr>
                <w:rFonts w:ascii="Times New Roman" w:eastAsia="Times New Roman" w:hAnsi="Times New Roman" w:cs="Times New Roman"/>
                <w:szCs w:val="24"/>
                <w:lang w:eastAsia="nb-NO"/>
              </w:rPr>
              <w:t>Kontraktsignering</w:t>
            </w:r>
          </w:p>
        </w:tc>
        <w:tc>
          <w:tcPr>
            <w:tcW w:w="3028" w:type="dxa"/>
          </w:tcPr>
          <w:p w14:paraId="238E3AFD" w14:textId="1FBC7EDF" w:rsidR="00E31885" w:rsidRPr="00C31461" w:rsidRDefault="00313DD0" w:rsidP="00313DD0">
            <w:pPr>
              <w:rPr>
                <w:rFonts w:ascii="Times New Roman" w:eastAsia="Times New Roman" w:hAnsi="Times New Roman" w:cs="Times New Roman"/>
                <w:szCs w:val="24"/>
                <w:lang w:eastAsia="nb-NO"/>
              </w:rPr>
            </w:pPr>
            <w:r w:rsidRPr="00C31461">
              <w:t>Umiddelbart etter karensperiodens utløp.</w:t>
            </w:r>
          </w:p>
        </w:tc>
      </w:tr>
      <w:tr w:rsidR="00E31885" w:rsidRPr="00431613" w14:paraId="27EE8824" w14:textId="5D787A3B" w:rsidTr="00E31885">
        <w:tc>
          <w:tcPr>
            <w:tcW w:w="6152" w:type="dxa"/>
          </w:tcPr>
          <w:p w14:paraId="02E138B3" w14:textId="332C289A" w:rsidR="00E31885" w:rsidRPr="00C31461" w:rsidRDefault="00E31885" w:rsidP="00431613">
            <w:pPr>
              <w:rPr>
                <w:rFonts w:ascii="Times New Roman" w:eastAsia="Times New Roman" w:hAnsi="Times New Roman" w:cs="Times New Roman"/>
                <w:b/>
                <w:szCs w:val="24"/>
                <w:lang w:eastAsia="nb-NO"/>
              </w:rPr>
            </w:pPr>
            <w:r w:rsidRPr="00C31461">
              <w:rPr>
                <w:rFonts w:ascii="Times New Roman" w:eastAsia="Times New Roman" w:hAnsi="Times New Roman" w:cs="Times New Roman"/>
                <w:b/>
                <w:szCs w:val="24"/>
                <w:lang w:eastAsia="nb-NO"/>
              </w:rPr>
              <w:t>Vedståelsesfrist</w:t>
            </w:r>
          </w:p>
        </w:tc>
        <w:tc>
          <w:tcPr>
            <w:tcW w:w="3028" w:type="dxa"/>
          </w:tcPr>
          <w:p w14:paraId="71F611A8" w14:textId="7F92060F" w:rsidR="00E31885" w:rsidRPr="00C31461" w:rsidRDefault="00CB1192" w:rsidP="00431613">
            <w:pPr>
              <w:rPr>
                <w:rFonts w:ascii="Times New Roman" w:eastAsia="Times New Roman" w:hAnsi="Times New Roman" w:cs="Times New Roman"/>
                <w:b/>
                <w:szCs w:val="24"/>
                <w:lang w:eastAsia="nb-NO"/>
              </w:rPr>
            </w:pPr>
            <w:sdt>
              <w:sdtPr>
                <w:rPr>
                  <w:lang w:eastAsia="nb-NO"/>
                </w:rPr>
                <w:id w:val="1376818345"/>
                <w:placeholder>
                  <w:docPart w:val="468B2AA559A3423EA96FD04C647354B5"/>
                </w:placeholder>
                <w:date w:fullDate="2020-01-31T00:00:00Z">
                  <w:dateFormat w:val="dd.MM.yyyy"/>
                  <w:lid w:val="nb-NO"/>
                  <w:storeMappedDataAs w:val="dateTime"/>
                  <w:calendar w:val="gregorian"/>
                </w:date>
              </w:sdtPr>
              <w:sdtEndPr/>
              <w:sdtContent>
                <w:proofErr w:type="gramStart"/>
                <w:r w:rsidR="001927C3" w:rsidRPr="00C31461">
                  <w:rPr>
                    <w:lang w:eastAsia="nb-NO"/>
                  </w:rPr>
                  <w:t>31.01.2020</w:t>
                </w:r>
                <w:proofErr w:type="gramEnd"/>
              </w:sdtContent>
            </w:sdt>
          </w:p>
        </w:tc>
      </w:tr>
    </w:tbl>
    <w:p w14:paraId="2E80ED0B" w14:textId="41F89653" w:rsidR="00031059" w:rsidRPr="00582C8D" w:rsidRDefault="00031059" w:rsidP="00582C8D">
      <w:pPr>
        <w:pStyle w:val="Overskrift2"/>
        <w:numPr>
          <w:ilvl w:val="1"/>
          <w:numId w:val="1"/>
        </w:numPr>
        <w:rPr>
          <w:rFonts w:cs="Times New Roman"/>
        </w:rPr>
      </w:pPr>
      <w:bookmarkStart w:id="53" w:name="_Toc482711865"/>
      <w:bookmarkStart w:id="54" w:name="_Toc20736685"/>
      <w:r w:rsidRPr="00582C8D">
        <w:rPr>
          <w:rFonts w:cs="Times New Roman"/>
        </w:rPr>
        <w:t>Tilb</w:t>
      </w:r>
      <w:r w:rsidR="001635A9" w:rsidRPr="00582C8D">
        <w:rPr>
          <w:rFonts w:cs="Times New Roman"/>
        </w:rPr>
        <w:t>yder</w:t>
      </w:r>
      <w:r w:rsidRPr="00582C8D">
        <w:rPr>
          <w:rFonts w:cs="Times New Roman"/>
        </w:rPr>
        <w:t>konferanse</w:t>
      </w:r>
      <w:bookmarkEnd w:id="53"/>
      <w:bookmarkEnd w:id="54"/>
    </w:p>
    <w:p w14:paraId="231297A3" w14:textId="2157A828" w:rsidR="00031059" w:rsidRDefault="00031059" w:rsidP="00031059">
      <w:pPr>
        <w:rPr>
          <w:rFonts w:ascii="Times New Roman" w:hAnsi="Times New Roman" w:cs="Times New Roman"/>
          <w:lang w:eastAsia="nb-NO"/>
        </w:rPr>
      </w:pPr>
      <w:r w:rsidRPr="00031059">
        <w:rPr>
          <w:rFonts w:ascii="Times New Roman" w:hAnsi="Times New Roman" w:cs="Times New Roman"/>
          <w:lang w:eastAsia="nb-NO"/>
        </w:rPr>
        <w:t xml:space="preserve">Det </w:t>
      </w:r>
      <w:r w:rsidR="001635A9" w:rsidRPr="00A2677F">
        <w:rPr>
          <w:rFonts w:ascii="Times New Roman" w:hAnsi="Times New Roman" w:cs="Times New Roman"/>
          <w:lang w:eastAsia="nb-NO"/>
        </w:rPr>
        <w:t>vil ikke</w:t>
      </w:r>
      <w:r w:rsidR="00A2677F" w:rsidRPr="00A2677F">
        <w:rPr>
          <w:rFonts w:ascii="Times New Roman" w:hAnsi="Times New Roman" w:cs="Times New Roman"/>
          <w:lang w:eastAsia="nb-NO"/>
        </w:rPr>
        <w:t xml:space="preserve"> </w:t>
      </w:r>
      <w:r w:rsidR="001635A9" w:rsidRPr="001635A9">
        <w:rPr>
          <w:rFonts w:ascii="Times New Roman" w:hAnsi="Times New Roman" w:cs="Times New Roman"/>
          <w:lang w:eastAsia="nb-NO"/>
        </w:rPr>
        <w:t xml:space="preserve">bli </w:t>
      </w:r>
      <w:r w:rsidRPr="00031059">
        <w:rPr>
          <w:rFonts w:ascii="Times New Roman" w:hAnsi="Times New Roman" w:cs="Times New Roman"/>
          <w:lang w:eastAsia="nb-NO"/>
        </w:rPr>
        <w:t>avholdt tilb</w:t>
      </w:r>
      <w:r w:rsidR="001635A9">
        <w:rPr>
          <w:rFonts w:ascii="Times New Roman" w:hAnsi="Times New Roman" w:cs="Times New Roman"/>
          <w:lang w:eastAsia="nb-NO"/>
        </w:rPr>
        <w:t>yder</w:t>
      </w:r>
      <w:r w:rsidRPr="00031059">
        <w:rPr>
          <w:rFonts w:ascii="Times New Roman" w:hAnsi="Times New Roman" w:cs="Times New Roman"/>
          <w:lang w:eastAsia="nb-NO"/>
        </w:rPr>
        <w:t xml:space="preserve">konferanse. </w:t>
      </w:r>
    </w:p>
    <w:p w14:paraId="4160F139" w14:textId="68D92798" w:rsidR="009A63A9" w:rsidRPr="00582C8D" w:rsidRDefault="009A63A9" w:rsidP="00582C8D">
      <w:pPr>
        <w:pStyle w:val="Overskrift2"/>
        <w:numPr>
          <w:ilvl w:val="1"/>
          <w:numId w:val="1"/>
        </w:numPr>
        <w:rPr>
          <w:rFonts w:cs="Times New Roman"/>
        </w:rPr>
      </w:pPr>
      <w:bookmarkStart w:id="55" w:name="_Toc441227329"/>
      <w:bookmarkStart w:id="56" w:name="_Toc482711867"/>
      <w:bookmarkStart w:id="57" w:name="_Toc20736686"/>
      <w:r w:rsidRPr="00582C8D">
        <w:rPr>
          <w:rFonts w:cs="Times New Roman"/>
        </w:rPr>
        <w:t>Rettelse, supplering og/eller endring av konkurransegrunnlaget</w:t>
      </w:r>
      <w:bookmarkEnd w:id="55"/>
      <w:bookmarkEnd w:id="56"/>
      <w:bookmarkEnd w:id="57"/>
    </w:p>
    <w:p w14:paraId="5916DACA" w14:textId="354F8301" w:rsidR="00031059" w:rsidRPr="00031059" w:rsidRDefault="00031059" w:rsidP="00031059">
      <w:pPr>
        <w:rPr>
          <w:rFonts w:ascii="Times New Roman" w:hAnsi="Times New Roman" w:cs="Times New Roman"/>
        </w:rPr>
      </w:pPr>
      <w:r w:rsidRPr="00031059">
        <w:rPr>
          <w:rFonts w:ascii="Times New Roman" w:hAnsi="Times New Roman" w:cs="Times New Roman"/>
        </w:rPr>
        <w:t xml:space="preserve">Innen tilbudsfristens utløp har </w:t>
      </w:r>
      <w:r w:rsidR="00EB2D0B">
        <w:rPr>
          <w:rFonts w:ascii="Times New Roman" w:hAnsi="Times New Roman" w:cs="Times New Roman"/>
        </w:rPr>
        <w:t>Oppdragsgiver</w:t>
      </w:r>
      <w:r w:rsidRPr="00031059">
        <w:rPr>
          <w:rFonts w:ascii="Times New Roman" w:hAnsi="Times New Roman" w:cs="Times New Roman"/>
        </w:rPr>
        <w:t xml:space="preserve"> rett til å foreta rettelser, suppleringer og endringer av konkurransegrunnlaget som ikke er vesentlige.</w:t>
      </w:r>
    </w:p>
    <w:p w14:paraId="661F9DE2" w14:textId="5BF6346B" w:rsidR="00D658B7" w:rsidRPr="000566DA" w:rsidRDefault="00031059" w:rsidP="00F441E4">
      <w:pPr>
        <w:rPr>
          <w:rFonts w:ascii="Times New Roman" w:hAnsi="Times New Roman" w:cs="Times New Roman"/>
        </w:rPr>
      </w:pPr>
      <w:r w:rsidRPr="00031059">
        <w:rPr>
          <w:rFonts w:ascii="Times New Roman" w:hAnsi="Times New Roman" w:cs="Times New Roman"/>
        </w:rPr>
        <w:t>Rettelser, suppleringer og/eller endringer i konkurransegrunnlaget</w:t>
      </w:r>
      <w:r w:rsidR="00034AEA">
        <w:rPr>
          <w:rFonts w:ascii="Times New Roman" w:hAnsi="Times New Roman" w:cs="Times New Roman"/>
        </w:rPr>
        <w:t xml:space="preserve"> </w:t>
      </w:r>
      <w:r w:rsidR="000566DA">
        <w:rPr>
          <w:rFonts w:ascii="Times New Roman" w:hAnsi="Times New Roman" w:cs="Times New Roman"/>
        </w:rPr>
        <w:t xml:space="preserve">vil </w:t>
      </w:r>
      <w:r w:rsidR="00A91A35">
        <w:rPr>
          <w:rFonts w:ascii="Times New Roman" w:hAnsi="Times New Roman" w:cs="Times New Roman"/>
        </w:rPr>
        <w:t xml:space="preserve">bli formidlet til alle leverandører som har registrert sin interesse for anskaffelsen på </w:t>
      </w:r>
      <w:proofErr w:type="spellStart"/>
      <w:r w:rsidR="00A91A35">
        <w:rPr>
          <w:rFonts w:ascii="Times New Roman" w:hAnsi="Times New Roman" w:cs="Times New Roman"/>
        </w:rPr>
        <w:t>Doffin</w:t>
      </w:r>
      <w:proofErr w:type="spellEnd"/>
      <w:r w:rsidRPr="00031059">
        <w:rPr>
          <w:rFonts w:ascii="Times New Roman" w:hAnsi="Times New Roman" w:cs="Times New Roman"/>
        </w:rPr>
        <w:t>.</w:t>
      </w:r>
      <w:r w:rsidR="00D658B7" w:rsidRPr="00D658B7">
        <w:rPr>
          <w:rFonts w:ascii="Times New Roman" w:hAnsi="Times New Roman" w:cs="Times New Roman"/>
          <w:b/>
          <w:i/>
          <w:lang w:eastAsia="nb-NO"/>
        </w:rPr>
        <w:br w:type="page"/>
      </w:r>
    </w:p>
    <w:p w14:paraId="2716D782" w14:textId="34A25520" w:rsidR="00F441E4" w:rsidRDefault="00F441E4" w:rsidP="00582C8D">
      <w:pPr>
        <w:pStyle w:val="Overskrift1"/>
        <w:numPr>
          <w:ilvl w:val="0"/>
          <w:numId w:val="1"/>
        </w:numPr>
      </w:pPr>
      <w:bookmarkStart w:id="58" w:name="_Toc482711869"/>
      <w:bookmarkStart w:id="59" w:name="_Toc20736687"/>
      <w:r>
        <w:lastRenderedPageBreak/>
        <w:t>Administrative bestemmelser</w:t>
      </w:r>
      <w:bookmarkEnd w:id="58"/>
      <w:bookmarkEnd w:id="59"/>
      <w:r>
        <w:t xml:space="preserve"> </w:t>
      </w:r>
    </w:p>
    <w:p w14:paraId="11A4B343" w14:textId="77777777" w:rsidR="000566DA" w:rsidRPr="00154159" w:rsidRDefault="000566DA" w:rsidP="00154159">
      <w:pPr>
        <w:pStyle w:val="Overskrift2"/>
        <w:numPr>
          <w:ilvl w:val="1"/>
          <w:numId w:val="1"/>
        </w:numPr>
        <w:rPr>
          <w:rFonts w:cs="Times New Roman"/>
        </w:rPr>
      </w:pPr>
      <w:bookmarkStart w:id="60" w:name="_Toc482711896"/>
      <w:bookmarkStart w:id="61" w:name="_Ref272405920"/>
      <w:bookmarkStart w:id="62" w:name="_Toc322534498"/>
      <w:bookmarkStart w:id="63" w:name="_Toc469598746"/>
      <w:bookmarkStart w:id="64" w:name="_Toc482711872"/>
      <w:bookmarkStart w:id="65" w:name="_Toc20736688"/>
      <w:r w:rsidRPr="00154159">
        <w:rPr>
          <w:rFonts w:cs="Times New Roman"/>
        </w:rPr>
        <w:t>Språk</w:t>
      </w:r>
      <w:bookmarkEnd w:id="60"/>
      <w:bookmarkEnd w:id="65"/>
    </w:p>
    <w:p w14:paraId="10E58AB0" w14:textId="77777777"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All kommunikasjon skal være på norsk.</w:t>
      </w:r>
    </w:p>
    <w:p w14:paraId="3E13BAE4" w14:textId="51064812" w:rsidR="00001644" w:rsidRPr="00802866" w:rsidRDefault="00001644" w:rsidP="00001644">
      <w:pPr>
        <w:rPr>
          <w:rFonts w:ascii="Times New Roman" w:hAnsi="Times New Roman" w:cs="Times New Roman"/>
          <w:szCs w:val="20"/>
        </w:rPr>
      </w:pPr>
      <w:r w:rsidRPr="00802866">
        <w:rPr>
          <w:rFonts w:ascii="Times New Roman" w:hAnsi="Times New Roman" w:cs="Times New Roman"/>
          <w:szCs w:val="20"/>
        </w:rPr>
        <w:t xml:space="preserve">All kommunikasjon i anskaffelsesprosessen skal foregå via </w:t>
      </w:r>
      <w:proofErr w:type="spellStart"/>
      <w:r w:rsidRPr="00802866">
        <w:rPr>
          <w:rFonts w:ascii="Times New Roman" w:hAnsi="Times New Roman" w:cs="Times New Roman"/>
          <w:szCs w:val="20"/>
        </w:rPr>
        <w:t>Mercell</w:t>
      </w:r>
      <w:proofErr w:type="spellEnd"/>
      <w:r w:rsidRPr="00802866">
        <w:rPr>
          <w:rFonts w:ascii="Times New Roman" w:hAnsi="Times New Roman" w:cs="Times New Roman"/>
          <w:szCs w:val="20"/>
        </w:rPr>
        <w:t>-portalen, www.mercell.no. Annen kommunikasjon med personer som deltar i beslutningsprosessen er ikke tillatt, og henvendelser som skjer på annen måte kan ikke påregnes besvart. Dette for at all kommunikasjon skal loggføres.</w:t>
      </w:r>
    </w:p>
    <w:p w14:paraId="04FDC600" w14:textId="12EC08B2" w:rsidR="00F441E4" w:rsidRPr="005B4993" w:rsidRDefault="00F441E4" w:rsidP="00154159">
      <w:pPr>
        <w:pStyle w:val="Overskrift2"/>
        <w:numPr>
          <w:ilvl w:val="1"/>
          <w:numId w:val="1"/>
        </w:numPr>
      </w:pPr>
      <w:bookmarkStart w:id="66" w:name="_Ref468535764"/>
      <w:bookmarkStart w:id="67" w:name="_Toc482711873"/>
      <w:bookmarkStart w:id="68" w:name="_Ref495654502"/>
      <w:bookmarkStart w:id="69" w:name="_Toc20736689"/>
      <w:bookmarkEnd w:id="61"/>
      <w:bookmarkEnd w:id="62"/>
      <w:bookmarkEnd w:id="63"/>
      <w:bookmarkEnd w:id="64"/>
      <w:r w:rsidRPr="00154159">
        <w:rPr>
          <w:rFonts w:cs="Times New Roman"/>
        </w:rPr>
        <w:t>Offentlighet</w:t>
      </w:r>
      <w:bookmarkEnd w:id="66"/>
      <w:bookmarkEnd w:id="67"/>
      <w:r w:rsidR="00B26771" w:rsidRPr="00154159">
        <w:rPr>
          <w:rFonts w:cs="Times New Roman"/>
        </w:rPr>
        <w:t xml:space="preserve"> og taushetsplikt</w:t>
      </w:r>
      <w:bookmarkEnd w:id="68"/>
      <w:bookmarkEnd w:id="69"/>
    </w:p>
    <w:p w14:paraId="54174FCE" w14:textId="7641365F" w:rsidR="00F441E4" w:rsidRDefault="00B26771" w:rsidP="008E2A3D">
      <w:pPr>
        <w:rPr>
          <w:rFonts w:ascii="Times New Roman" w:hAnsi="Times New Roman" w:cs="Times New Roman"/>
          <w:szCs w:val="20"/>
        </w:rPr>
      </w:pPr>
      <w:r w:rsidRPr="00B26771">
        <w:rPr>
          <w:rFonts w:ascii="Times New Roman" w:hAnsi="Times New Roman" w:cs="Times New Roman"/>
          <w:szCs w:val="20"/>
        </w:rPr>
        <w:t xml:space="preserve">For allmennhetens innsyn i dokumenter knyttet til en offentlig anskaffelse gjelder </w:t>
      </w:r>
      <w:proofErr w:type="spellStart"/>
      <w:r w:rsidRPr="00B26771">
        <w:rPr>
          <w:rFonts w:ascii="Times New Roman" w:hAnsi="Times New Roman" w:cs="Times New Roman"/>
          <w:szCs w:val="20"/>
        </w:rPr>
        <w:t>offentleglova</w:t>
      </w:r>
      <w:proofErr w:type="spellEnd"/>
      <w:r w:rsidRPr="00B26771">
        <w:rPr>
          <w:rFonts w:ascii="Times New Roman" w:hAnsi="Times New Roman" w:cs="Times New Roman"/>
          <w:szCs w:val="20"/>
        </w:rPr>
        <w:t xml:space="preserve">. Oppdragsgiver og dens ansatte plikter å hindre at andre får adgang og kjennskap til opplysninger om tekniske innretninger og fremgangsmåter eller drift- og forretningsforhold </w:t>
      </w:r>
      <w:r w:rsidR="00BA0B44">
        <w:rPr>
          <w:rFonts w:ascii="Times New Roman" w:hAnsi="Times New Roman" w:cs="Times New Roman"/>
          <w:szCs w:val="20"/>
        </w:rPr>
        <w:t>d</w:t>
      </w:r>
      <w:r w:rsidRPr="00B26771">
        <w:rPr>
          <w:rFonts w:ascii="Times New Roman" w:hAnsi="Times New Roman" w:cs="Times New Roman"/>
          <w:szCs w:val="20"/>
        </w:rPr>
        <w:t>et vil være av konkurranseme</w:t>
      </w:r>
      <w:r>
        <w:rPr>
          <w:rFonts w:ascii="Times New Roman" w:hAnsi="Times New Roman" w:cs="Times New Roman"/>
          <w:szCs w:val="20"/>
        </w:rPr>
        <w:t>ssig betydning å hemmelig</w:t>
      </w:r>
      <w:r w:rsidR="008E2A3D">
        <w:rPr>
          <w:rFonts w:ascii="Times New Roman" w:hAnsi="Times New Roman" w:cs="Times New Roman"/>
          <w:szCs w:val="20"/>
        </w:rPr>
        <w:t>holde, jf</w:t>
      </w:r>
      <w:r w:rsidR="007E3F31">
        <w:rPr>
          <w:rFonts w:ascii="Times New Roman" w:hAnsi="Times New Roman" w:cs="Times New Roman"/>
          <w:szCs w:val="20"/>
        </w:rPr>
        <w:t>.</w:t>
      </w:r>
      <w:r w:rsidR="008E2A3D">
        <w:rPr>
          <w:rFonts w:ascii="Times New Roman" w:hAnsi="Times New Roman" w:cs="Times New Roman"/>
          <w:szCs w:val="20"/>
        </w:rPr>
        <w:t xml:space="preserve"> FOA §§ 7-3 og 7-4, jf.</w:t>
      </w:r>
      <w:r>
        <w:rPr>
          <w:rFonts w:ascii="Times New Roman" w:hAnsi="Times New Roman" w:cs="Times New Roman"/>
          <w:szCs w:val="20"/>
        </w:rPr>
        <w:t xml:space="preserve"> forvaltningsloven § 13.</w:t>
      </w:r>
      <w:bookmarkStart w:id="70" w:name="_Toc482711874"/>
      <w:bookmarkEnd w:id="70"/>
    </w:p>
    <w:p w14:paraId="36992702" w14:textId="2E0933F9"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Leverandørene skal levere en utgave av tilbudet hvor det leverandøren mener er av konkurransemessig betydning å hemmeligholde er sladdet. Eksempler på slike taushetsbelagte opplysninger kan være personalopplysninger, referansebeskrivelser, opplysninger om samarbeidspartnere, enhetspriser, timepriser etc. </w:t>
      </w:r>
    </w:p>
    <w:p w14:paraId="6C36123B" w14:textId="7D9909DF" w:rsidR="000566DA" w:rsidRPr="000566DA" w:rsidRDefault="000566DA" w:rsidP="000566DA">
      <w:pPr>
        <w:rPr>
          <w:rFonts w:ascii="Times New Roman" w:hAnsi="Times New Roman" w:cs="Times New Roman"/>
          <w:szCs w:val="20"/>
        </w:rPr>
      </w:pPr>
      <w:r w:rsidRPr="000566DA">
        <w:rPr>
          <w:rFonts w:ascii="Times New Roman" w:hAnsi="Times New Roman" w:cs="Times New Roman"/>
          <w:szCs w:val="20"/>
        </w:rPr>
        <w:t xml:space="preserve">Ved begjæring om innsyn, skal Oppdragsgiver uavhengig av dette vurdere hvorvidt opplysningene er av en slik art at Oppdragiver plikter å gi innsyn. </w:t>
      </w:r>
    </w:p>
    <w:p w14:paraId="57ABF0F6" w14:textId="731C9875" w:rsidR="000566DA" w:rsidRDefault="000566DA" w:rsidP="008E2A3D">
      <w:pPr>
        <w:rPr>
          <w:rFonts w:ascii="Times New Roman" w:hAnsi="Times New Roman" w:cs="Times New Roman"/>
          <w:szCs w:val="20"/>
        </w:rPr>
      </w:pPr>
      <w:r w:rsidRPr="000566DA">
        <w:rPr>
          <w:rFonts w:ascii="Times New Roman" w:hAnsi="Times New Roman" w:cs="Times New Roman"/>
          <w:szCs w:val="20"/>
        </w:rPr>
        <w:t>Leverandørene skal beskytte informasjon av fortrolig karakter som gjøres tilgjengelig for dem i forbindelse med anskaffelsen.</w:t>
      </w:r>
    </w:p>
    <w:p w14:paraId="25069D1C" w14:textId="20D77DB6" w:rsidR="003E69F4" w:rsidRPr="00154159" w:rsidRDefault="005D7FA2" w:rsidP="00154159">
      <w:pPr>
        <w:pStyle w:val="Overskrift2"/>
        <w:numPr>
          <w:ilvl w:val="1"/>
          <w:numId w:val="1"/>
        </w:numPr>
        <w:rPr>
          <w:rFonts w:cs="Times New Roman"/>
        </w:rPr>
      </w:pPr>
      <w:bookmarkStart w:id="71" w:name="_Toc482711876"/>
      <w:bookmarkStart w:id="72" w:name="_Toc20736690"/>
      <w:r w:rsidRPr="00154159">
        <w:rPr>
          <w:rFonts w:cs="Times New Roman"/>
        </w:rPr>
        <w:t>Etiske retningslinjer og generelle krav til saksbehandlingen</w:t>
      </w:r>
      <w:bookmarkEnd w:id="72"/>
    </w:p>
    <w:p w14:paraId="6AF87E21" w14:textId="29220685" w:rsidR="005D7FA2" w:rsidRDefault="005D7FA2" w:rsidP="005D7FA2">
      <w:pPr>
        <w:rPr>
          <w:rFonts w:ascii="Times New Roman" w:hAnsi="Times New Roman" w:cs="Times New Roman"/>
          <w:szCs w:val="20"/>
        </w:rPr>
      </w:pPr>
      <w:r w:rsidRPr="005D7FA2">
        <w:rPr>
          <w:rFonts w:ascii="Times New Roman" w:hAnsi="Times New Roman" w:cs="Times New Roman"/>
          <w:szCs w:val="20"/>
        </w:rPr>
        <w:t xml:space="preserve">Ansatte i forsvarssektoren skal opptre i samsvar med god forretningsskikk og sikre en høy </w:t>
      </w:r>
      <w:proofErr w:type="spellStart"/>
      <w:r w:rsidRPr="005D7FA2">
        <w:rPr>
          <w:rFonts w:ascii="Times New Roman" w:hAnsi="Times New Roman" w:cs="Times New Roman"/>
          <w:szCs w:val="20"/>
        </w:rPr>
        <w:t>forretningsetisk</w:t>
      </w:r>
      <w:proofErr w:type="spellEnd"/>
      <w:r w:rsidRPr="005D7FA2">
        <w:rPr>
          <w:rFonts w:ascii="Times New Roman" w:hAnsi="Times New Roman" w:cs="Times New Roman"/>
          <w:szCs w:val="20"/>
        </w:rPr>
        <w:t xml:space="preserve"> standard i sin saksbehandling i alle faser i anskaffelsesprosessen.</w:t>
      </w:r>
    </w:p>
    <w:p w14:paraId="379C63A9" w14:textId="60570959" w:rsidR="003E69F4" w:rsidRPr="003E69F4" w:rsidRDefault="005D7FA2" w:rsidP="003E69F4">
      <w:pPr>
        <w:rPr>
          <w:rFonts w:ascii="Times New Roman" w:hAnsi="Times New Roman" w:cs="Times New Roman"/>
        </w:rPr>
      </w:pPr>
      <w:r>
        <w:rPr>
          <w:rFonts w:ascii="Times New Roman" w:hAnsi="Times New Roman" w:cs="Times New Roman"/>
          <w:szCs w:val="20"/>
        </w:rPr>
        <w:t xml:space="preserve">Det vises det til bilag </w:t>
      </w:r>
      <w:r w:rsidR="00574E77">
        <w:rPr>
          <w:rFonts w:ascii="Times New Roman" w:hAnsi="Times New Roman" w:cs="Times New Roman"/>
          <w:szCs w:val="20"/>
        </w:rPr>
        <w:t>06</w:t>
      </w:r>
      <w:r>
        <w:rPr>
          <w:rFonts w:ascii="Times New Roman" w:hAnsi="Times New Roman" w:cs="Times New Roman"/>
          <w:szCs w:val="20"/>
        </w:rPr>
        <w:t xml:space="preserve"> </w:t>
      </w:r>
      <w:r w:rsidR="001B6676">
        <w:rPr>
          <w:rFonts w:ascii="Times New Roman" w:hAnsi="Times New Roman" w:cs="Times New Roman"/>
          <w:lang w:eastAsia="nb-NO"/>
        </w:rPr>
        <w:t xml:space="preserve">Etisk egenerklæringsskjema </w:t>
      </w:r>
      <w:r w:rsidR="001B6676" w:rsidRPr="00E364F9">
        <w:rPr>
          <w:rFonts w:ascii="Times New Roman" w:hAnsi="Times New Roman" w:cs="Times New Roman"/>
          <w:lang w:eastAsia="nb-NO"/>
        </w:rPr>
        <w:t>for leverandører til Forsvarsdepartementet med underliggende etater</w:t>
      </w:r>
      <w:r w:rsidR="001B6676">
        <w:rPr>
          <w:rFonts w:ascii="Times New Roman" w:hAnsi="Times New Roman" w:cs="Times New Roman"/>
          <w:szCs w:val="20"/>
        </w:rPr>
        <w:t xml:space="preserve"> </w:t>
      </w:r>
      <w:r>
        <w:rPr>
          <w:rFonts w:ascii="Times New Roman" w:hAnsi="Times New Roman" w:cs="Times New Roman"/>
          <w:szCs w:val="20"/>
        </w:rPr>
        <w:t xml:space="preserve">og bilag </w:t>
      </w:r>
      <w:r w:rsidR="00574E77">
        <w:rPr>
          <w:rFonts w:ascii="Times New Roman" w:hAnsi="Times New Roman" w:cs="Times New Roman"/>
          <w:szCs w:val="20"/>
        </w:rPr>
        <w:t>05</w:t>
      </w:r>
      <w:r>
        <w:rPr>
          <w:rFonts w:ascii="Times New Roman" w:hAnsi="Times New Roman" w:cs="Times New Roman"/>
          <w:szCs w:val="20"/>
        </w:rPr>
        <w:t xml:space="preserve"> </w:t>
      </w:r>
      <w:r w:rsidR="001B6676">
        <w:rPr>
          <w:rFonts w:ascii="Times New Roman" w:hAnsi="Times New Roman" w:cs="Times New Roman"/>
          <w:szCs w:val="20"/>
        </w:rPr>
        <w:t>Varsomhet, taushetsplikt og habilitet</w:t>
      </w:r>
      <w:r>
        <w:rPr>
          <w:rFonts w:ascii="Times New Roman" w:hAnsi="Times New Roman" w:cs="Times New Roman"/>
          <w:lang w:eastAsia="nb-NO"/>
        </w:rPr>
        <w:t>.</w:t>
      </w:r>
      <w:r w:rsidR="003E69F4">
        <w:rPr>
          <w:rFonts w:ascii="Times New Roman" w:hAnsi="Times New Roman" w:cs="Times New Roman"/>
        </w:rPr>
        <w:t xml:space="preserve"> </w:t>
      </w:r>
    </w:p>
    <w:p w14:paraId="415A263A" w14:textId="5D1FE6E3" w:rsidR="002E734A" w:rsidRPr="00154159" w:rsidRDefault="00EB2D0B" w:rsidP="00154159">
      <w:pPr>
        <w:pStyle w:val="Overskrift2"/>
        <w:numPr>
          <w:ilvl w:val="1"/>
          <w:numId w:val="1"/>
        </w:numPr>
        <w:rPr>
          <w:rFonts w:cs="Times New Roman"/>
        </w:rPr>
      </w:pPr>
      <w:bookmarkStart w:id="73" w:name="_Toc20736691"/>
      <w:r w:rsidRPr="00154159">
        <w:rPr>
          <w:rFonts w:cs="Times New Roman"/>
        </w:rPr>
        <w:t>Leverandør</w:t>
      </w:r>
      <w:r w:rsidR="002E734A" w:rsidRPr="00154159">
        <w:rPr>
          <w:rFonts w:cs="Times New Roman"/>
        </w:rPr>
        <w:t>ens deltakelseskostnader</w:t>
      </w:r>
      <w:bookmarkStart w:id="74" w:name="_Toc441227332"/>
      <w:bookmarkEnd w:id="71"/>
      <w:bookmarkEnd w:id="73"/>
    </w:p>
    <w:p w14:paraId="058E3AF7" w14:textId="4E04941C" w:rsidR="002E734A" w:rsidRDefault="002E734A" w:rsidP="002E734A">
      <w:pPr>
        <w:rPr>
          <w:rFonts w:ascii="Times New Roman" w:hAnsi="Times New Roman" w:cs="Times New Roman"/>
        </w:rPr>
      </w:pPr>
      <w:r w:rsidRPr="002E734A">
        <w:rPr>
          <w:rFonts w:ascii="Times New Roman" w:hAnsi="Times New Roman" w:cs="Times New Roman"/>
        </w:rPr>
        <w:t xml:space="preserve">Kostnader som </w:t>
      </w:r>
      <w:r w:rsidR="00BA0B44">
        <w:rPr>
          <w:rFonts w:ascii="Times New Roman" w:hAnsi="Times New Roman" w:cs="Times New Roman"/>
        </w:rPr>
        <w:t>L</w:t>
      </w:r>
      <w:r w:rsidR="00EB2D0B">
        <w:rPr>
          <w:rFonts w:ascii="Times New Roman" w:hAnsi="Times New Roman" w:cs="Times New Roman"/>
        </w:rPr>
        <w:t>everandør</w:t>
      </w:r>
      <w:r w:rsidRPr="002E734A">
        <w:rPr>
          <w:rFonts w:ascii="Times New Roman" w:hAnsi="Times New Roman" w:cs="Times New Roman"/>
        </w:rPr>
        <w:t>en pådrar seg i forbindelse med utarbeidelse, innlevering eller oppfølging av tilbudet eller anskaffelsesprosessen forøvrig vil ikke bli refundert.</w:t>
      </w:r>
      <w:r w:rsidR="00490EB1">
        <w:rPr>
          <w:rFonts w:ascii="Times New Roman" w:hAnsi="Times New Roman" w:cs="Times New Roman"/>
        </w:rPr>
        <w:t xml:space="preserve"> </w:t>
      </w:r>
      <w:r w:rsidRPr="002E734A">
        <w:rPr>
          <w:rFonts w:ascii="Times New Roman" w:hAnsi="Times New Roman" w:cs="Times New Roman"/>
        </w:rPr>
        <w:t xml:space="preserve">Deltakelse vil ikke på noen måte forplikte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 xml:space="preserve"> til å inngå kontrakt med </w:t>
      </w:r>
      <w:r w:rsidR="00BA0B44">
        <w:rPr>
          <w:rFonts w:ascii="Times New Roman" w:hAnsi="Times New Roman" w:cs="Times New Roman"/>
        </w:rPr>
        <w:t>Leverandør</w:t>
      </w:r>
      <w:r w:rsidRPr="002E734A">
        <w:rPr>
          <w:rFonts w:ascii="Times New Roman" w:hAnsi="Times New Roman" w:cs="Times New Roman"/>
        </w:rPr>
        <w:t xml:space="preserve">en, eller involvere </w:t>
      </w:r>
      <w:r w:rsidR="00A868B1">
        <w:rPr>
          <w:rFonts w:ascii="Times New Roman" w:hAnsi="Times New Roman" w:cs="Times New Roman"/>
        </w:rPr>
        <w:t>o</w:t>
      </w:r>
      <w:r w:rsidR="00EB2D0B">
        <w:rPr>
          <w:rFonts w:ascii="Times New Roman" w:hAnsi="Times New Roman" w:cs="Times New Roman"/>
        </w:rPr>
        <w:t>ppdragsgiver</w:t>
      </w:r>
      <w:r w:rsidRPr="002E734A">
        <w:rPr>
          <w:rFonts w:ascii="Times New Roman" w:hAnsi="Times New Roman" w:cs="Times New Roman"/>
        </w:rPr>
        <w:t>en i økonomiske forpliktelser.</w:t>
      </w:r>
    </w:p>
    <w:p w14:paraId="5DE9F7DC" w14:textId="15BB926B" w:rsidR="00FF1D46" w:rsidRDefault="00777202" w:rsidP="00582C8D">
      <w:pPr>
        <w:pStyle w:val="Overskrift1"/>
        <w:numPr>
          <w:ilvl w:val="0"/>
          <w:numId w:val="1"/>
        </w:numPr>
      </w:pPr>
      <w:bookmarkStart w:id="75" w:name="_Toc466548618"/>
      <w:bookmarkStart w:id="76" w:name="_Toc466919950"/>
      <w:bookmarkStart w:id="77" w:name="_Toc20736692"/>
      <w:r>
        <w:t>D</w:t>
      </w:r>
      <w:r w:rsidRPr="00777202">
        <w:t>et elektroniske europeiske egenerklæringsskjemaet (ESPD</w:t>
      </w:r>
      <w:r w:rsidR="00387C88">
        <w:t>)</w:t>
      </w:r>
      <w:bookmarkEnd w:id="77"/>
    </w:p>
    <w:p w14:paraId="28B3D33D" w14:textId="64F66C94" w:rsidR="00387C88" w:rsidRPr="00387C88" w:rsidDel="00D56F70" w:rsidRDefault="00387C88" w:rsidP="00582C8D">
      <w:pPr>
        <w:pStyle w:val="Overskrift2"/>
        <w:numPr>
          <w:ilvl w:val="1"/>
          <w:numId w:val="1"/>
        </w:numPr>
      </w:pPr>
      <w:bookmarkStart w:id="78" w:name="_Toc20736693"/>
      <w:r w:rsidRPr="00387C88">
        <w:t>Generelt om ESPD</w:t>
      </w:r>
      <w:bookmarkEnd w:id="78"/>
      <w:r w:rsidRPr="00387C88">
        <w:t xml:space="preserve"> </w:t>
      </w:r>
    </w:p>
    <w:p w14:paraId="45B2E7F9" w14:textId="54077D71" w:rsidR="001B6676" w:rsidRPr="001B6676" w:rsidRDefault="001B6676" w:rsidP="001B6676">
      <w:pPr>
        <w:rPr>
          <w:rFonts w:ascii="Times New Roman" w:hAnsi="Times New Roman" w:cs="Times New Roman"/>
        </w:rPr>
      </w:pPr>
      <w:bookmarkStart w:id="79" w:name="_Ref469645383"/>
      <w:bookmarkStart w:id="80" w:name="_Toc466925525"/>
      <w:r w:rsidRPr="001B6676">
        <w:rPr>
          <w:rFonts w:ascii="Times New Roman" w:hAnsi="Times New Roman" w:cs="Times New Roman"/>
        </w:rPr>
        <w:t xml:space="preserve">Leverandøren skal levere det elektroniske europeiske egenerklæringsskjemaet sammen med tilbudet som foreløpig dokumentasjon på oppfyllelse av kvalifikasjonskravene og at det ikke foreligger grunner for avvisning. </w:t>
      </w:r>
    </w:p>
    <w:p w14:paraId="7B7A20E8" w14:textId="04D7AC4E" w:rsidR="001B6676" w:rsidRDefault="001B6676" w:rsidP="001B6676">
      <w:pPr>
        <w:rPr>
          <w:rFonts w:ascii="Times New Roman" w:hAnsi="Times New Roman" w:cs="Times New Roman"/>
        </w:rPr>
      </w:pPr>
      <w:r w:rsidRPr="001B6676">
        <w:rPr>
          <w:rFonts w:ascii="Times New Roman" w:hAnsi="Times New Roman" w:cs="Times New Roman"/>
        </w:rPr>
        <w:t xml:space="preserve">I denne konkurransen kan </w:t>
      </w:r>
      <w:r w:rsidR="00A868B1">
        <w:rPr>
          <w:rFonts w:ascii="Times New Roman" w:hAnsi="Times New Roman" w:cs="Times New Roman"/>
        </w:rPr>
        <w:t>l</w:t>
      </w:r>
      <w:r w:rsidR="00BA0B44">
        <w:rPr>
          <w:rFonts w:ascii="Times New Roman" w:hAnsi="Times New Roman" w:cs="Times New Roman"/>
        </w:rPr>
        <w:t>everandør</w:t>
      </w:r>
      <w:r w:rsidRPr="001B6676">
        <w:rPr>
          <w:rFonts w:ascii="Times New Roman" w:hAnsi="Times New Roman" w:cs="Times New Roman"/>
        </w:rPr>
        <w:t>en i ESPD-skjemaet gi en samlet erklæring om at han oppfyller samtlige av de kvalifikasjonskravene som fremkommer av dette konkurransegrunnlaget. Dette gjøres i ESPD-skjemaets del IV seksjon a. Leverandøren trenger ikke å fylle ut bokstavene A-D.</w:t>
      </w:r>
    </w:p>
    <w:p w14:paraId="340EBF4A" w14:textId="226EC14E" w:rsidR="001B6676" w:rsidRPr="001B6676" w:rsidRDefault="001B6676" w:rsidP="001B6676">
      <w:pPr>
        <w:rPr>
          <w:rFonts w:ascii="Times New Roman" w:hAnsi="Times New Roman" w:cs="Times New Roman"/>
        </w:rPr>
      </w:pPr>
      <w:r>
        <w:rPr>
          <w:rFonts w:ascii="Times New Roman" w:hAnsi="Times New Roman" w:cs="Times New Roman"/>
        </w:rPr>
        <w:lastRenderedPageBreak/>
        <w:t>O</w:t>
      </w:r>
      <w:r w:rsidRPr="001B6676">
        <w:rPr>
          <w:rFonts w:ascii="Times New Roman" w:hAnsi="Times New Roman" w:cs="Times New Roman"/>
        </w:rPr>
        <w:t xml:space="preserve">ppdragsgiver kan på ethvert tidspunkt i konkurransen be </w:t>
      </w:r>
      <w:r w:rsidR="00BA0B44">
        <w:rPr>
          <w:rFonts w:ascii="Times New Roman" w:hAnsi="Times New Roman" w:cs="Times New Roman"/>
        </w:rPr>
        <w:t>Leverandør</w:t>
      </w:r>
      <w:r w:rsidRPr="001B6676">
        <w:rPr>
          <w:rFonts w:ascii="Times New Roman" w:hAnsi="Times New Roman" w:cs="Times New Roman"/>
        </w:rPr>
        <w:t xml:space="preserve">en levere alle eller deler av dokumentasjonsbevisene dersom dette er nødvendig for å sikre at konkurransen gjennomføres på riktig måte. Leverandøren må derfor sørge for å ha dokumentasjonen tilgjengelig. </w:t>
      </w:r>
    </w:p>
    <w:p w14:paraId="34CD4509" w14:textId="6398DEC5" w:rsidR="001B6676" w:rsidRPr="001B6676" w:rsidRDefault="001B6676" w:rsidP="001B6676">
      <w:pPr>
        <w:rPr>
          <w:rFonts w:ascii="Times New Roman" w:hAnsi="Times New Roman" w:cs="Times New Roman"/>
        </w:rPr>
      </w:pPr>
      <w:r w:rsidRPr="001B6676">
        <w:rPr>
          <w:rFonts w:ascii="Times New Roman" w:hAnsi="Times New Roman" w:cs="Times New Roman"/>
        </w:rPr>
        <w:t xml:space="preserve">Før tildeling av kontrakten vil Oppdragsgiver kreve at den valgte </w:t>
      </w:r>
      <w:r w:rsidR="00BA0B44">
        <w:rPr>
          <w:rFonts w:ascii="Times New Roman" w:hAnsi="Times New Roman" w:cs="Times New Roman"/>
        </w:rPr>
        <w:t>Leverandør</w:t>
      </w:r>
      <w:r w:rsidRPr="001B6676">
        <w:rPr>
          <w:rFonts w:ascii="Times New Roman" w:hAnsi="Times New Roman" w:cs="Times New Roman"/>
        </w:rPr>
        <w:t xml:space="preserve">en straks leverer oppdaterte dokumentasjonsbevis. </w:t>
      </w:r>
    </w:p>
    <w:p w14:paraId="7B081DF4" w14:textId="682DA55D" w:rsidR="00FF1D46" w:rsidRDefault="00FF1D46" w:rsidP="00FF1D46">
      <w:pPr>
        <w:rPr>
          <w:rFonts w:ascii="Times New Roman" w:hAnsi="Times New Roman" w:cs="Times New Roman"/>
          <w:b/>
        </w:rPr>
      </w:pPr>
      <w:r w:rsidRPr="00777202">
        <w:rPr>
          <w:rFonts w:ascii="Times New Roman" w:hAnsi="Times New Roman" w:cs="Times New Roman"/>
          <w:b/>
        </w:rPr>
        <w:t>ESPD fylles ut på følgende måte:</w:t>
      </w:r>
    </w:p>
    <w:p w14:paraId="5F4B9BEB" w14:textId="296DF493" w:rsidR="00110F21" w:rsidRPr="00110F21" w:rsidRDefault="00110F21" w:rsidP="00110F21">
      <w:pPr>
        <w:rPr>
          <w:rFonts w:ascii="Times New Roman" w:hAnsi="Times New Roman" w:cs="Times New Roman"/>
        </w:rPr>
      </w:pPr>
      <w:r w:rsidRPr="00110F21">
        <w:rPr>
          <w:rFonts w:ascii="Times New Roman" w:hAnsi="Times New Roman" w:cs="Times New Roman"/>
        </w:rPr>
        <w:t>Alle Leverandører skal</w:t>
      </w:r>
      <w:r w:rsidR="00531D16">
        <w:rPr>
          <w:rFonts w:ascii="Times New Roman" w:hAnsi="Times New Roman" w:cs="Times New Roman"/>
        </w:rPr>
        <w:t xml:space="preserve"> </w:t>
      </w:r>
      <w:r w:rsidRPr="00110F21">
        <w:rPr>
          <w:rFonts w:ascii="Times New Roman" w:hAnsi="Times New Roman" w:cs="Times New Roman"/>
        </w:rPr>
        <w:t xml:space="preserve">besvare ESPD-skjemaet i </w:t>
      </w:r>
      <w:proofErr w:type="spellStart"/>
      <w:r w:rsidRPr="00110F21">
        <w:rPr>
          <w:rFonts w:ascii="Times New Roman" w:hAnsi="Times New Roman" w:cs="Times New Roman"/>
        </w:rPr>
        <w:t>Mercell</w:t>
      </w:r>
      <w:proofErr w:type="spellEnd"/>
      <w:r w:rsidRPr="00110F21">
        <w:rPr>
          <w:rFonts w:ascii="Times New Roman" w:hAnsi="Times New Roman" w:cs="Times New Roman"/>
        </w:rPr>
        <w:t xml:space="preserve">. For å se hvilke punkter som må besvares må Leverandøren gå til </w:t>
      </w:r>
      <w:proofErr w:type="spellStart"/>
      <w:r w:rsidRPr="00110F21">
        <w:rPr>
          <w:rFonts w:ascii="Times New Roman" w:hAnsi="Times New Roman" w:cs="Times New Roman"/>
        </w:rPr>
        <w:t>fanebladet</w:t>
      </w:r>
      <w:proofErr w:type="spellEnd"/>
      <w:r w:rsidRPr="00110F21">
        <w:rPr>
          <w:rFonts w:ascii="Times New Roman" w:hAnsi="Times New Roman" w:cs="Times New Roman"/>
        </w:rPr>
        <w:t xml:space="preserve"> «Detaljer» i konkurransen.</w:t>
      </w:r>
    </w:p>
    <w:p w14:paraId="59D1391B" w14:textId="72A95D96" w:rsidR="00110F21" w:rsidRPr="00110F21" w:rsidRDefault="00110F21" w:rsidP="00110F21">
      <w:pPr>
        <w:rPr>
          <w:rFonts w:ascii="Times New Roman" w:hAnsi="Times New Roman" w:cs="Times New Roman"/>
        </w:rPr>
      </w:pPr>
      <w:r w:rsidRPr="00110F21">
        <w:rPr>
          <w:rFonts w:ascii="Times New Roman" w:hAnsi="Times New Roman" w:cs="Times New Roman"/>
        </w:rPr>
        <w:t>Leverandøren må deretter besvare samtlige punkter under Del II, III, IV, V og VI.</w:t>
      </w:r>
    </w:p>
    <w:p w14:paraId="5CB06432" w14:textId="6651AAF5" w:rsidR="00387C88" w:rsidRDefault="00387C88" w:rsidP="00582C8D">
      <w:pPr>
        <w:pStyle w:val="Overskrift2"/>
        <w:numPr>
          <w:ilvl w:val="1"/>
          <w:numId w:val="1"/>
        </w:numPr>
      </w:pPr>
      <w:bookmarkStart w:id="81" w:name="_Toc20736694"/>
      <w:r w:rsidRPr="00387C88">
        <w:t>Nasjonale avvisningsgrunner</w:t>
      </w:r>
      <w:bookmarkEnd w:id="81"/>
    </w:p>
    <w:p w14:paraId="768B680D"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Avvisningsgrunnene som er huket av under ESPD del III punkt C gir Oppdragsgiver i utgangspunktet kun en avvisningsrett. I følgende to tilfeller har Oppdragsgiver likevel en avvisningsplikt:</w:t>
      </w:r>
    </w:p>
    <w:p w14:paraId="5D23BC46" w14:textId="77777777"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det foreligger inhabilitet som Oppdragsgiver ikke kan avhjelpe med mindre inngripende tiltak, jf. FOA § 24-2 første ledd bokstav c. </w:t>
      </w:r>
    </w:p>
    <w:p w14:paraId="3EFAA584" w14:textId="751F9199" w:rsidR="00AE7C9D" w:rsidRPr="00AE7C9D" w:rsidRDefault="00AE7C9D" w:rsidP="00AE7C9D">
      <w:pPr>
        <w:numPr>
          <w:ilvl w:val="0"/>
          <w:numId w:val="21"/>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Dersom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en har deltatt i forberedelsen av konkurransen og med dette oppnådd en urimelig konkurransefordel som ikke kan avhjelpes med mindre inngripende tiltak, jf. FOA § 24-2 første ledd bokstav d.</w:t>
      </w:r>
    </w:p>
    <w:p w14:paraId="30AC9BDC" w14:textId="77777777" w:rsidR="00AE7C9D" w:rsidRPr="00AE7C9D" w:rsidRDefault="00AE7C9D" w:rsidP="00AE7C9D">
      <w:p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Oppdragsgiver har i ESPD Del III punkt D huket av for «rent nasjonale avvisningsgrunner». De nasjonale avvisningsgrunnene går lenger enn hva som følger av avvisningsgrunnene angitt i ESPD i to tilfeller:</w:t>
      </w:r>
    </w:p>
    <w:p w14:paraId="68E417C4" w14:textId="1562EA6C" w:rsidR="00AE7C9D" w:rsidRPr="00AE7C9D" w:rsidRDefault="00AE7C9D" w:rsidP="00AE7C9D">
      <w:pPr>
        <w:numPr>
          <w:ilvl w:val="0"/>
          <w:numId w:val="22"/>
        </w:numPr>
        <w:rPr>
          <w:rFonts w:ascii="Times New Roman" w:eastAsia="Times New Roman" w:hAnsi="Times New Roman" w:cs="Times New Roman"/>
          <w:szCs w:val="20"/>
          <w:lang w:eastAsia="nb-NO"/>
        </w:rPr>
      </w:pPr>
      <w:r w:rsidRPr="00AE7C9D">
        <w:rPr>
          <w:rFonts w:ascii="Times New Roman" w:eastAsia="Times New Roman" w:hAnsi="Times New Roman" w:cs="Times New Roman"/>
          <w:szCs w:val="20"/>
          <w:lang w:eastAsia="nb-NO"/>
        </w:rPr>
        <w:t xml:space="preserve">Oppdragsgiver skal avvise en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 når han er kjent med at </w:t>
      </w:r>
      <w:r w:rsidR="00BA0B44">
        <w:rPr>
          <w:rFonts w:ascii="Times New Roman" w:eastAsia="Times New Roman" w:hAnsi="Times New Roman" w:cs="Times New Roman"/>
          <w:szCs w:val="20"/>
          <w:lang w:eastAsia="nb-NO"/>
        </w:rPr>
        <w:t>Leverandør</w:t>
      </w:r>
      <w:r w:rsidRPr="00AE7C9D">
        <w:rPr>
          <w:rFonts w:ascii="Times New Roman" w:eastAsia="Times New Roman" w:hAnsi="Times New Roman" w:cs="Times New Roman"/>
          <w:szCs w:val="20"/>
          <w:lang w:eastAsia="nb-NO"/>
        </w:rPr>
        <w:t xml:space="preserve">en har vedtatt forelegg eller er dømt for de angitte straffbare forholdende i FOA § 24-2 annet ledd. </w:t>
      </w:r>
    </w:p>
    <w:p w14:paraId="5672C60A" w14:textId="4E5DA457" w:rsidR="00BA0B44" w:rsidRDefault="00AE7C9D" w:rsidP="001B6676">
      <w:pPr>
        <w:pStyle w:val="Listeavsnitt"/>
        <w:numPr>
          <w:ilvl w:val="0"/>
          <w:numId w:val="22"/>
        </w:numPr>
        <w:rPr>
          <w:rFonts w:ascii="Times New Roman" w:eastAsia="Times New Roman" w:hAnsi="Times New Roman" w:cs="Times New Roman"/>
          <w:szCs w:val="20"/>
          <w:lang w:eastAsia="nb-NO"/>
        </w:rPr>
      </w:pPr>
      <w:r w:rsidRPr="001B6676">
        <w:rPr>
          <w:rFonts w:ascii="Times New Roman" w:eastAsia="Times New Roman" w:hAnsi="Times New Roman" w:cs="Times New Roman"/>
          <w:szCs w:val="20"/>
          <w:lang w:eastAsia="nb-NO"/>
        </w:rPr>
        <w:t xml:space="preserve">Oppdragsgiver kan avvise en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 xml:space="preserve"> når det kan dokumenteres at </w:t>
      </w:r>
      <w:r w:rsidR="00BA0B44">
        <w:rPr>
          <w:rFonts w:ascii="Times New Roman" w:eastAsia="Times New Roman" w:hAnsi="Times New Roman" w:cs="Times New Roman"/>
          <w:szCs w:val="20"/>
          <w:lang w:eastAsia="nb-NO"/>
        </w:rPr>
        <w:t>Leverandør</w:t>
      </w:r>
      <w:r w:rsidRPr="001B6676">
        <w:rPr>
          <w:rFonts w:ascii="Times New Roman" w:eastAsia="Times New Roman" w:hAnsi="Times New Roman" w:cs="Times New Roman"/>
          <w:szCs w:val="20"/>
          <w:lang w:eastAsia="nb-NO"/>
        </w:rPr>
        <w:t>en forøvrig har begått alvorlige feil som medfører tvil om</w:t>
      </w:r>
      <w:r w:rsidR="001B6676" w:rsidRPr="001B6676">
        <w:rPr>
          <w:rFonts w:ascii="Times New Roman" w:eastAsia="Times New Roman" w:hAnsi="Times New Roman" w:cs="Times New Roman"/>
          <w:szCs w:val="20"/>
          <w:lang w:eastAsia="nb-NO"/>
        </w:rPr>
        <w:t xml:space="preserve"> hans yrkesmessige integritet, jf. FOA § 24-2 tredje ledd bokstav i.</w:t>
      </w:r>
    </w:p>
    <w:p w14:paraId="1793B775" w14:textId="77777777" w:rsidR="00121605" w:rsidRPr="008204E2" w:rsidRDefault="00121605" w:rsidP="00582C8D">
      <w:pPr>
        <w:pStyle w:val="Overskrift1"/>
        <w:numPr>
          <w:ilvl w:val="0"/>
          <w:numId w:val="1"/>
        </w:numPr>
      </w:pPr>
      <w:bookmarkStart w:id="82" w:name="_Toc466921000"/>
      <w:bookmarkStart w:id="83" w:name="_Toc482711877"/>
      <w:bookmarkStart w:id="84" w:name="_Toc482711881"/>
      <w:bookmarkStart w:id="85" w:name="_Ref477428956"/>
      <w:bookmarkStart w:id="86" w:name="_Toc20736695"/>
      <w:bookmarkEnd w:id="79"/>
      <w:r w:rsidRPr="008204E2">
        <w:t>Kvalifikasjonskrav</w:t>
      </w:r>
      <w:bookmarkEnd w:id="82"/>
      <w:bookmarkEnd w:id="83"/>
      <w:bookmarkEnd w:id="86"/>
    </w:p>
    <w:p w14:paraId="2E9A4B29" w14:textId="77777777" w:rsidR="009264E4" w:rsidRPr="009264E4" w:rsidRDefault="009264E4" w:rsidP="00582C8D">
      <w:pPr>
        <w:pStyle w:val="Overskrift2"/>
        <w:numPr>
          <w:ilvl w:val="1"/>
          <w:numId w:val="1"/>
        </w:numPr>
      </w:pPr>
      <w:bookmarkStart w:id="87" w:name="_Toc472940070"/>
      <w:bookmarkStart w:id="88" w:name="_Toc476577362"/>
      <w:bookmarkStart w:id="89" w:name="_Toc485818582"/>
      <w:bookmarkStart w:id="90" w:name="_Ref2076850"/>
      <w:bookmarkStart w:id="91" w:name="_Toc20736696"/>
      <w:bookmarkEnd w:id="80"/>
      <w:bookmarkEnd w:id="84"/>
      <w:bookmarkEnd w:id="85"/>
      <w:r w:rsidRPr="009264E4">
        <w:t>Elektronisk egenerklæringsskjema</w:t>
      </w:r>
      <w:bookmarkEnd w:id="87"/>
      <w:bookmarkEnd w:id="88"/>
      <w:bookmarkEnd w:id="89"/>
      <w:bookmarkEnd w:id="90"/>
      <w:bookmarkEnd w:id="91"/>
    </w:p>
    <w:p w14:paraId="70423B2F" w14:textId="77777777" w:rsidR="009264E4" w:rsidRPr="002D33F7" w:rsidRDefault="009264E4" w:rsidP="009264E4">
      <w:r w:rsidRPr="002D33F7">
        <w:t xml:space="preserve">For å kunne få sitt tilbud evaluert må leverandøren fylle ut elektronisk egenerklæringsskjema (ESPD) som foreløpig dokumentasjon på at han oppfyller samtlige av de kvalifikasjonskravene som er oppgitt nedenfor. Den leverandør som blir innstilt til kontraktsinngåelse må før kontrakt inngås dokumentere oppfyllelse av kvalifikasjonskravene i henhold til de opplyste dokumentasjonskrav. </w:t>
      </w:r>
    </w:p>
    <w:p w14:paraId="37E56B5E" w14:textId="77777777" w:rsidR="009264E4" w:rsidRPr="002D33F7" w:rsidRDefault="009264E4" w:rsidP="00582C8D">
      <w:pPr>
        <w:pStyle w:val="Overskrift2"/>
        <w:numPr>
          <w:ilvl w:val="1"/>
          <w:numId w:val="1"/>
        </w:numPr>
      </w:pPr>
      <w:bookmarkStart w:id="92" w:name="_Toc20736697"/>
      <w:r w:rsidRPr="002D33F7">
        <w:t>Nasjonale avvisningsgrunner</w:t>
      </w:r>
      <w:bookmarkEnd w:id="92"/>
    </w:p>
    <w:p w14:paraId="7754C133" w14:textId="77777777" w:rsidR="009264E4" w:rsidRPr="002D33F7" w:rsidRDefault="009264E4" w:rsidP="009264E4">
      <w:r w:rsidRPr="002D33F7">
        <w:t xml:space="preserve">Det presiseres at alle avvisningsregler i FOA § 24-2, inkludert de rent nasjonale avvisningsreglene gjelder for denne konkurransen. Dette innebærer at oppdragsgiver skal avvise leverandører som har vedtatt forelegg for de angitte straffbare forholdene, jf. FOA § 24-2 (2) og kan avvise der hvor </w:t>
      </w:r>
      <w:r w:rsidRPr="002D33F7">
        <w:lastRenderedPageBreak/>
        <w:t>oppdragsgiver kan dokumentere at leverandør har begått alvorlige feil som kan medføre tvil om leverandørens yrkesmessige integritet, jf. FOA § 24-2 (3) bokstav i).</w:t>
      </w:r>
    </w:p>
    <w:p w14:paraId="0984A962" w14:textId="77777777" w:rsidR="009264E4" w:rsidRPr="002D33F7" w:rsidRDefault="009264E4" w:rsidP="00582C8D">
      <w:pPr>
        <w:pStyle w:val="Overskrift2"/>
        <w:numPr>
          <w:ilvl w:val="1"/>
          <w:numId w:val="1"/>
        </w:numPr>
      </w:pPr>
      <w:bookmarkStart w:id="93" w:name="_Toc472940072"/>
      <w:bookmarkStart w:id="94" w:name="_Toc476577363"/>
      <w:bookmarkStart w:id="95" w:name="_Toc485818583"/>
      <w:bookmarkStart w:id="96" w:name="_Toc20736698"/>
      <w:r w:rsidRPr="002D33F7">
        <w:t>Leverandørens registrering, autorisasjon mv.</w:t>
      </w:r>
      <w:bookmarkEnd w:id="93"/>
      <w:bookmarkEnd w:id="94"/>
      <w:bookmarkEnd w:id="95"/>
      <w:bookmarkEnd w:id="96"/>
      <w:r w:rsidRPr="002D33F7">
        <w:t xml:space="preserve"> </w:t>
      </w:r>
    </w:p>
    <w:tbl>
      <w:tblPr>
        <w:tblStyle w:val="Tabellrutenett1"/>
        <w:tblW w:w="0" w:type="auto"/>
        <w:tblLook w:val="04A0" w:firstRow="1" w:lastRow="0" w:firstColumn="1" w:lastColumn="0" w:noHBand="0" w:noVBand="1"/>
      </w:tblPr>
      <w:tblGrid>
        <w:gridCol w:w="4485"/>
        <w:gridCol w:w="4803"/>
      </w:tblGrid>
      <w:tr w:rsidR="009264E4" w:rsidRPr="002D33F7" w14:paraId="7E5E4A5A" w14:textId="77777777" w:rsidTr="009264E4">
        <w:tc>
          <w:tcPr>
            <w:tcW w:w="4503" w:type="dxa"/>
            <w:shd w:val="clear" w:color="auto" w:fill="BFBFBF" w:themeFill="background1" w:themeFillShade="BF"/>
          </w:tcPr>
          <w:p w14:paraId="4162BEA3" w14:textId="77777777" w:rsidR="009264E4" w:rsidRPr="002D33F7" w:rsidRDefault="009264E4" w:rsidP="009264E4">
            <w:r w:rsidRPr="002D33F7">
              <w:t xml:space="preserve">Krav </w:t>
            </w:r>
          </w:p>
        </w:tc>
        <w:tc>
          <w:tcPr>
            <w:tcW w:w="4819" w:type="dxa"/>
            <w:shd w:val="clear" w:color="auto" w:fill="BFBFBF" w:themeFill="background1" w:themeFillShade="BF"/>
          </w:tcPr>
          <w:p w14:paraId="0438493D" w14:textId="77777777" w:rsidR="009264E4" w:rsidRPr="002D33F7" w:rsidRDefault="009264E4" w:rsidP="009264E4">
            <w:r w:rsidRPr="002D33F7">
              <w:t xml:space="preserve">Dokumentasjonskrav </w:t>
            </w:r>
          </w:p>
        </w:tc>
      </w:tr>
      <w:tr w:rsidR="009264E4" w:rsidRPr="00B35C77" w14:paraId="1F3655BE" w14:textId="77777777" w:rsidTr="009264E4">
        <w:tc>
          <w:tcPr>
            <w:tcW w:w="4503" w:type="dxa"/>
          </w:tcPr>
          <w:p w14:paraId="02574A72" w14:textId="77777777" w:rsidR="009264E4" w:rsidRPr="002D33F7" w:rsidRDefault="009264E4" w:rsidP="009264E4">
            <w:r w:rsidRPr="002D33F7">
              <w:t xml:space="preserve">Leverandøren skal være registrert i et foretaksregister, faglig register eller et handelsregister i den staten leverandøren er etablert. </w:t>
            </w:r>
          </w:p>
        </w:tc>
        <w:tc>
          <w:tcPr>
            <w:tcW w:w="4819" w:type="dxa"/>
          </w:tcPr>
          <w:p w14:paraId="69CFB288" w14:textId="77777777" w:rsidR="009264E4" w:rsidRPr="002D33F7" w:rsidRDefault="009264E4" w:rsidP="009264E4">
            <w:pPr>
              <w:numPr>
                <w:ilvl w:val="0"/>
                <w:numId w:val="30"/>
              </w:numPr>
              <w:contextualSpacing/>
            </w:pPr>
            <w:r w:rsidRPr="002D33F7">
              <w:t xml:space="preserve">Norske leverandører: Firmaattest </w:t>
            </w:r>
          </w:p>
          <w:p w14:paraId="6000F14F" w14:textId="77777777" w:rsidR="009264E4" w:rsidRPr="002D33F7" w:rsidRDefault="009264E4" w:rsidP="009264E4">
            <w:pPr>
              <w:numPr>
                <w:ilvl w:val="0"/>
                <w:numId w:val="30"/>
              </w:numPr>
              <w:contextualSpacing/>
            </w:pPr>
            <w:r w:rsidRPr="002D33F7">
              <w:t xml:space="preserve">Utenlandske leverandører: Godtgjørelse på at selskapet er registrert i et foretaksregister, faglig register eller et handelsregister </w:t>
            </w:r>
          </w:p>
        </w:tc>
      </w:tr>
    </w:tbl>
    <w:p w14:paraId="2802B753" w14:textId="0B19D8AF" w:rsidR="00FF1D46" w:rsidRPr="00387C88" w:rsidRDefault="00387C88" w:rsidP="00387C88">
      <w:pPr>
        <w:spacing w:after="0" w:line="240" w:lineRule="auto"/>
        <w:rPr>
          <w:rFonts w:ascii="Times New Roman" w:eastAsia="Times New Roman" w:hAnsi="Times New Roman" w:cs="Times New Roman"/>
          <w:szCs w:val="24"/>
          <w:lang w:eastAsia="nb-NO"/>
        </w:rPr>
      </w:pPr>
      <w:r>
        <w:rPr>
          <w:rFonts w:ascii="Times New Roman" w:eastAsia="Times New Roman" w:hAnsi="Times New Roman" w:cs="Times New Roman"/>
          <w:szCs w:val="24"/>
          <w:lang w:eastAsia="nb-NO"/>
        </w:rPr>
        <w:t xml:space="preserve"> </w:t>
      </w:r>
    </w:p>
    <w:p w14:paraId="3A0757F1" w14:textId="458837FD" w:rsidR="00FF1D46" w:rsidRPr="00FF1D46" w:rsidRDefault="00FF1D46" w:rsidP="00582C8D">
      <w:pPr>
        <w:pStyle w:val="Overskrift2"/>
        <w:numPr>
          <w:ilvl w:val="1"/>
          <w:numId w:val="1"/>
        </w:numPr>
      </w:pPr>
      <w:bookmarkStart w:id="97" w:name="_Toc482711888"/>
      <w:bookmarkStart w:id="98" w:name="_Toc20736699"/>
      <w:r>
        <w:t xml:space="preserve">Avvisning på grunn av forhold ved </w:t>
      </w:r>
      <w:r w:rsidR="00BA0B44">
        <w:t>Leverandør</w:t>
      </w:r>
      <w:r>
        <w:t>en</w:t>
      </w:r>
      <w:bookmarkEnd w:id="97"/>
      <w:bookmarkEnd w:id="98"/>
    </w:p>
    <w:p w14:paraId="295B59F4" w14:textId="38C9CA06" w:rsidR="00D4090F" w:rsidRPr="00D4090F" w:rsidRDefault="00D4090F" w:rsidP="00D4090F">
      <w:pPr>
        <w:rPr>
          <w:rFonts w:ascii="Times New Roman" w:hAnsi="Times New Roman" w:cs="Times New Roman"/>
        </w:rPr>
      </w:pPr>
      <w:r w:rsidRPr="00A868B1" w:rsidDel="00D56F70">
        <w:rPr>
          <w:rFonts w:ascii="Times New Roman" w:hAnsi="Times New Roman" w:cs="Times New Roman"/>
        </w:rPr>
        <w:t>Avvisni</w:t>
      </w:r>
      <w:r w:rsidRPr="00A868B1">
        <w:rPr>
          <w:rFonts w:ascii="Times New Roman" w:hAnsi="Times New Roman" w:cs="Times New Roman"/>
        </w:rPr>
        <w:t xml:space="preserve">ngsreglene i FOA </w:t>
      </w:r>
      <w:proofErr w:type="spellStart"/>
      <w:r w:rsidRPr="00A868B1">
        <w:rPr>
          <w:rFonts w:ascii="Times New Roman" w:hAnsi="Times New Roman" w:cs="Times New Roman"/>
        </w:rPr>
        <w:t>kap</w:t>
      </w:r>
      <w:proofErr w:type="spellEnd"/>
      <w:r w:rsidRPr="00A868B1">
        <w:rPr>
          <w:rFonts w:ascii="Times New Roman" w:hAnsi="Times New Roman" w:cs="Times New Roman"/>
        </w:rPr>
        <w:t>. 24</w:t>
      </w:r>
      <w:r w:rsidRPr="00A868B1" w:rsidDel="00D56F70">
        <w:rPr>
          <w:rFonts w:ascii="Times New Roman" w:hAnsi="Times New Roman" w:cs="Times New Roman"/>
        </w:rPr>
        <w:t xml:space="preserve"> </w:t>
      </w:r>
      <w:r w:rsidRPr="00A868B1">
        <w:rPr>
          <w:rFonts w:ascii="Times New Roman" w:hAnsi="Times New Roman" w:cs="Times New Roman"/>
        </w:rPr>
        <w:t xml:space="preserve">om forhold ved </w:t>
      </w:r>
      <w:r w:rsidR="00BA0B44" w:rsidRPr="00A868B1">
        <w:rPr>
          <w:rFonts w:ascii="Times New Roman" w:hAnsi="Times New Roman" w:cs="Times New Roman"/>
        </w:rPr>
        <w:t>Leverandør</w:t>
      </w:r>
      <w:r w:rsidRPr="00A868B1">
        <w:rPr>
          <w:rFonts w:ascii="Times New Roman" w:hAnsi="Times New Roman" w:cs="Times New Roman"/>
        </w:rPr>
        <w:t xml:space="preserve">en </w:t>
      </w:r>
      <w:r w:rsidRPr="00A868B1" w:rsidDel="00D56F70">
        <w:rPr>
          <w:rFonts w:ascii="Times New Roman" w:hAnsi="Times New Roman" w:cs="Times New Roman"/>
        </w:rPr>
        <w:t>komme</w:t>
      </w:r>
      <w:r w:rsidRPr="00A868B1">
        <w:rPr>
          <w:rFonts w:ascii="Times New Roman" w:hAnsi="Times New Roman" w:cs="Times New Roman"/>
        </w:rPr>
        <w:t>r</w:t>
      </w:r>
      <w:r w:rsidRPr="00A868B1" w:rsidDel="00D56F70">
        <w:rPr>
          <w:rFonts w:ascii="Times New Roman" w:hAnsi="Times New Roman" w:cs="Times New Roman"/>
        </w:rPr>
        <w:t xml:space="preserve"> til anvendelse. Vi anmoder </w:t>
      </w:r>
      <w:r w:rsidR="00AE7C9D" w:rsidRPr="00A868B1">
        <w:rPr>
          <w:rFonts w:ascii="Times New Roman" w:hAnsi="Times New Roman" w:cs="Times New Roman"/>
        </w:rPr>
        <w:t>l</w:t>
      </w:r>
      <w:r w:rsidRPr="00A868B1">
        <w:rPr>
          <w:rFonts w:ascii="Times New Roman" w:hAnsi="Times New Roman" w:cs="Times New Roman"/>
        </w:rPr>
        <w:t>everandør</w:t>
      </w:r>
      <w:r w:rsidRPr="00A868B1" w:rsidDel="00D56F70">
        <w:rPr>
          <w:rFonts w:ascii="Times New Roman" w:hAnsi="Times New Roman" w:cs="Times New Roman"/>
        </w:rPr>
        <w:t>ene om å gjøre seg kjent med disse.</w:t>
      </w:r>
    </w:p>
    <w:p w14:paraId="3820B727" w14:textId="5A1F1807" w:rsidR="00FF1D46" w:rsidRDefault="00FF1D46" w:rsidP="00971925">
      <w:pPr>
        <w:pStyle w:val="Overskrift1"/>
        <w:numPr>
          <w:ilvl w:val="0"/>
          <w:numId w:val="1"/>
        </w:numPr>
      </w:pPr>
      <w:bookmarkStart w:id="99" w:name="_Toc482711889"/>
      <w:bookmarkStart w:id="100" w:name="_Toc20736700"/>
      <w:r>
        <w:t>Tilbudsdel</w:t>
      </w:r>
      <w:bookmarkEnd w:id="99"/>
      <w:bookmarkEnd w:id="100"/>
    </w:p>
    <w:p w14:paraId="1A43B99F" w14:textId="3F31D166" w:rsidR="00FF1D46" w:rsidRDefault="00FF1D46" w:rsidP="00971925">
      <w:pPr>
        <w:pStyle w:val="Overskrift2"/>
        <w:numPr>
          <w:ilvl w:val="1"/>
          <w:numId w:val="1"/>
        </w:numPr>
      </w:pPr>
      <w:bookmarkStart w:id="101" w:name="_Toc482711890"/>
      <w:bookmarkStart w:id="102" w:name="_Toc466548643"/>
      <w:bookmarkStart w:id="103" w:name="_Toc466919975"/>
      <w:bookmarkStart w:id="104" w:name="_Toc20736701"/>
      <w:r>
        <w:t>Tildelingskriterier</w:t>
      </w:r>
      <w:bookmarkEnd w:id="101"/>
      <w:bookmarkEnd w:id="104"/>
      <w:r>
        <w:t xml:space="preserve"> </w:t>
      </w:r>
      <w:bookmarkEnd w:id="102"/>
      <w:bookmarkEnd w:id="103"/>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0"/>
        <w:gridCol w:w="983"/>
      </w:tblGrid>
      <w:tr w:rsidR="00EB4D51" w:rsidRPr="004C1F13" w14:paraId="2651013D" w14:textId="77777777" w:rsidTr="00EB4D51">
        <w:trPr>
          <w:trHeight w:val="394"/>
        </w:trPr>
        <w:tc>
          <w:tcPr>
            <w:tcW w:w="7690" w:type="dxa"/>
            <w:tcBorders>
              <w:top w:val="single" w:sz="4" w:space="0" w:color="auto"/>
              <w:left w:val="single" w:sz="4" w:space="0" w:color="auto"/>
              <w:bottom w:val="single" w:sz="4" w:space="0" w:color="auto"/>
              <w:right w:val="single" w:sz="4" w:space="0" w:color="auto"/>
            </w:tcBorders>
            <w:shd w:val="clear" w:color="auto" w:fill="F2F2F2"/>
            <w:hideMark/>
          </w:tcPr>
          <w:p w14:paraId="6EFF39F9" w14:textId="77777777" w:rsidR="00EB4D51" w:rsidRPr="004C1F13" w:rsidRDefault="00EB4D51" w:rsidP="002B5415">
            <w:pPr>
              <w:keepLines/>
              <w:tabs>
                <w:tab w:val="left" w:pos="720"/>
              </w:tabs>
              <w:spacing w:before="60" w:after="60"/>
              <w:rPr>
                <w:rFonts w:ascii="Times New Roman" w:hAnsi="Times New Roman"/>
                <w:b/>
                <w:lang w:val="en-GB"/>
              </w:rPr>
            </w:pPr>
            <w:proofErr w:type="spellStart"/>
            <w:r>
              <w:rPr>
                <w:rFonts w:ascii="Times New Roman" w:hAnsi="Times New Roman"/>
                <w:b/>
                <w:lang w:val="en-GB"/>
              </w:rPr>
              <w:t>Tildelingskriterier</w:t>
            </w:r>
            <w:proofErr w:type="spellEnd"/>
          </w:p>
        </w:tc>
        <w:tc>
          <w:tcPr>
            <w:tcW w:w="983" w:type="dxa"/>
            <w:tcBorders>
              <w:top w:val="single" w:sz="4" w:space="0" w:color="auto"/>
              <w:left w:val="single" w:sz="4" w:space="0" w:color="auto"/>
              <w:bottom w:val="single" w:sz="4" w:space="0" w:color="auto"/>
              <w:right w:val="single" w:sz="4" w:space="0" w:color="auto"/>
            </w:tcBorders>
            <w:shd w:val="clear" w:color="auto" w:fill="F2F2F2"/>
            <w:hideMark/>
          </w:tcPr>
          <w:p w14:paraId="506005E2" w14:textId="06E2362C" w:rsidR="00EB4D51" w:rsidRPr="004C1F13" w:rsidRDefault="00EB4D51" w:rsidP="002B5415">
            <w:pPr>
              <w:keepLines/>
              <w:tabs>
                <w:tab w:val="left" w:pos="720"/>
              </w:tabs>
              <w:spacing w:before="60" w:after="60"/>
              <w:jc w:val="center"/>
              <w:rPr>
                <w:rFonts w:ascii="Times New Roman" w:hAnsi="Times New Roman"/>
                <w:b/>
                <w:lang w:val="en-GB"/>
              </w:rPr>
            </w:pPr>
            <w:proofErr w:type="spellStart"/>
            <w:r>
              <w:rPr>
                <w:rFonts w:ascii="Times New Roman" w:hAnsi="Times New Roman"/>
                <w:b/>
                <w:lang w:val="en-GB"/>
              </w:rPr>
              <w:t>Vekting</w:t>
            </w:r>
            <w:proofErr w:type="spellEnd"/>
            <w:r w:rsidRPr="004C1F13">
              <w:rPr>
                <w:rFonts w:ascii="Times New Roman" w:hAnsi="Times New Roman"/>
                <w:b/>
                <w:lang w:val="en-GB"/>
              </w:rPr>
              <w:t xml:space="preserve"> </w:t>
            </w:r>
          </w:p>
        </w:tc>
      </w:tr>
      <w:tr w:rsidR="00EB4D51" w:rsidRPr="004C1F13" w14:paraId="77A3F11E" w14:textId="77777777" w:rsidTr="00EB4D51">
        <w:trPr>
          <w:trHeight w:val="2775"/>
        </w:trPr>
        <w:tc>
          <w:tcPr>
            <w:tcW w:w="7690" w:type="dxa"/>
            <w:tcBorders>
              <w:top w:val="single" w:sz="4" w:space="0" w:color="auto"/>
              <w:left w:val="single" w:sz="4" w:space="0" w:color="auto"/>
              <w:bottom w:val="single" w:sz="4" w:space="0" w:color="auto"/>
              <w:right w:val="single" w:sz="4" w:space="0" w:color="auto"/>
            </w:tcBorders>
          </w:tcPr>
          <w:p w14:paraId="0CA95083" w14:textId="77777777" w:rsidR="00EB4D51" w:rsidRPr="00BD56F0" w:rsidRDefault="00EB4D51" w:rsidP="002B5415">
            <w:pPr>
              <w:keepLines/>
              <w:tabs>
                <w:tab w:val="left" w:pos="720"/>
              </w:tabs>
              <w:spacing w:before="60" w:after="60"/>
              <w:rPr>
                <w:rFonts w:ascii="Times New Roman" w:hAnsi="Times New Roman"/>
                <w:b/>
                <w:i/>
              </w:rPr>
            </w:pPr>
            <w:r w:rsidRPr="00BD56F0">
              <w:rPr>
                <w:rFonts w:ascii="Times New Roman" w:hAnsi="Times New Roman"/>
                <w:b/>
                <w:i/>
              </w:rPr>
              <w:t>Kvalitet</w:t>
            </w:r>
          </w:p>
          <w:p w14:paraId="568272C7" w14:textId="39F925D4" w:rsidR="00EB4D51" w:rsidRDefault="00EB4D51" w:rsidP="002B5415">
            <w:pPr>
              <w:autoSpaceDE w:val="0"/>
              <w:autoSpaceDN w:val="0"/>
              <w:adjustRightInd w:val="0"/>
              <w:rPr>
                <w:lang w:eastAsia="nb-NO"/>
              </w:rPr>
            </w:pPr>
            <w:r w:rsidRPr="00BD56F0">
              <w:rPr>
                <w:rFonts w:ascii="Times New Roman" w:hAnsi="Times New Roman"/>
              </w:rPr>
              <w:t xml:space="preserve"> </w:t>
            </w:r>
            <w:r>
              <w:rPr>
                <w:lang w:eastAsia="nb-NO"/>
              </w:rPr>
              <w:t>Ved evalueringen av kvalitet vil oppdragsgiver vurdere følgende:</w:t>
            </w:r>
          </w:p>
          <w:p w14:paraId="5BB88BB8" w14:textId="77777777" w:rsidR="009F033C" w:rsidRDefault="00EB4D51" w:rsidP="009F033C">
            <w:pPr>
              <w:numPr>
                <w:ilvl w:val="0"/>
                <w:numId w:val="32"/>
              </w:numPr>
              <w:tabs>
                <w:tab w:val="left" w:pos="709"/>
              </w:tabs>
              <w:autoSpaceDE w:val="0"/>
              <w:autoSpaceDN w:val="0"/>
              <w:adjustRightInd w:val="0"/>
              <w:spacing w:after="0" w:line="240" w:lineRule="auto"/>
              <w:rPr>
                <w:lang w:eastAsia="nb-NO"/>
              </w:rPr>
            </w:pPr>
            <w:r>
              <w:rPr>
                <w:lang w:eastAsia="nb-NO"/>
              </w:rPr>
              <w:t xml:space="preserve">Besvarelse av </w:t>
            </w:r>
            <w:proofErr w:type="spellStart"/>
            <w:r>
              <w:rPr>
                <w:lang w:eastAsia="nb-NO"/>
              </w:rPr>
              <w:t>kontraktsbilag</w:t>
            </w:r>
            <w:proofErr w:type="spellEnd"/>
            <w:r>
              <w:rPr>
                <w:lang w:eastAsia="nb-NO"/>
              </w:rPr>
              <w:t xml:space="preserve"> 2 (</w:t>
            </w:r>
            <w:r w:rsidRPr="00ED354F">
              <w:rPr>
                <w:lang w:eastAsia="nb-NO"/>
              </w:rPr>
              <w:t xml:space="preserve">Leverandørens beskrivelse av </w:t>
            </w:r>
            <w:proofErr w:type="gramStart"/>
            <w:r w:rsidRPr="00ED354F">
              <w:rPr>
                <w:lang w:eastAsia="nb-NO"/>
              </w:rPr>
              <w:t>leveransen</w:t>
            </w:r>
            <w:r>
              <w:rPr>
                <w:lang w:eastAsia="nb-NO"/>
              </w:rPr>
              <w:t>)  til</w:t>
            </w:r>
            <w:proofErr w:type="gramEnd"/>
            <w:r>
              <w:rPr>
                <w:lang w:eastAsia="nb-NO"/>
              </w:rPr>
              <w:t xml:space="preserve"> kjøpsavtalen (SSA-K) </w:t>
            </w:r>
          </w:p>
          <w:p w14:paraId="657A172E" w14:textId="51D507C8" w:rsidR="00EB4D51" w:rsidRDefault="00EB4D51" w:rsidP="009F033C">
            <w:pPr>
              <w:numPr>
                <w:ilvl w:val="0"/>
                <w:numId w:val="32"/>
              </w:numPr>
              <w:tabs>
                <w:tab w:val="left" w:pos="709"/>
              </w:tabs>
              <w:autoSpaceDE w:val="0"/>
              <w:autoSpaceDN w:val="0"/>
              <w:adjustRightInd w:val="0"/>
              <w:spacing w:after="0" w:line="240" w:lineRule="auto"/>
              <w:rPr>
                <w:lang w:eastAsia="nb-NO"/>
              </w:rPr>
            </w:pPr>
            <w:r>
              <w:rPr>
                <w:lang w:eastAsia="nb-NO"/>
              </w:rPr>
              <w:t xml:space="preserve">Eventuelle ytterligere vedlegg som supplerer besvarelsene i </w:t>
            </w:r>
            <w:proofErr w:type="spellStart"/>
            <w:r>
              <w:rPr>
                <w:lang w:eastAsia="nb-NO"/>
              </w:rPr>
              <w:t>kontraktsbilag</w:t>
            </w:r>
            <w:proofErr w:type="spellEnd"/>
            <w:r>
              <w:rPr>
                <w:lang w:eastAsia="nb-NO"/>
              </w:rPr>
              <w:t xml:space="preserve"> 2.</w:t>
            </w:r>
          </w:p>
          <w:p w14:paraId="17D82637" w14:textId="65302619" w:rsidR="00EB4D51" w:rsidRDefault="00EB4D51" w:rsidP="00C271A0">
            <w:pPr>
              <w:numPr>
                <w:ilvl w:val="0"/>
                <w:numId w:val="32"/>
              </w:numPr>
              <w:tabs>
                <w:tab w:val="left" w:pos="709"/>
              </w:tabs>
              <w:autoSpaceDE w:val="0"/>
              <w:autoSpaceDN w:val="0"/>
              <w:adjustRightInd w:val="0"/>
              <w:spacing w:after="0" w:line="240" w:lineRule="auto"/>
              <w:rPr>
                <w:lang w:eastAsia="nb-NO"/>
              </w:rPr>
            </w:pPr>
            <w:r>
              <w:rPr>
                <w:lang w:eastAsia="nb-NO"/>
              </w:rPr>
              <w:t xml:space="preserve">Besvarelse av </w:t>
            </w:r>
            <w:proofErr w:type="spellStart"/>
            <w:r>
              <w:rPr>
                <w:lang w:eastAsia="nb-NO"/>
              </w:rPr>
              <w:t>kontraktsbilag</w:t>
            </w:r>
            <w:proofErr w:type="spellEnd"/>
            <w:r>
              <w:rPr>
                <w:lang w:eastAsia="nb-NO"/>
              </w:rPr>
              <w:t xml:space="preserve"> 4 (</w:t>
            </w:r>
            <w:r w:rsidRPr="00C271A0">
              <w:rPr>
                <w:lang w:eastAsia="nb-NO"/>
              </w:rPr>
              <w:t>Leveringstidspunkt og andre frister</w:t>
            </w:r>
            <w:r>
              <w:rPr>
                <w:lang w:eastAsia="nb-NO"/>
              </w:rPr>
              <w:t>) til kjøpsavtalen (SSA-K)</w:t>
            </w:r>
          </w:p>
          <w:p w14:paraId="5A3ED20A" w14:textId="1F4CB46A" w:rsidR="00EB4D51" w:rsidRDefault="00EB4D51" w:rsidP="00C271A0">
            <w:pPr>
              <w:numPr>
                <w:ilvl w:val="0"/>
                <w:numId w:val="32"/>
              </w:numPr>
              <w:tabs>
                <w:tab w:val="left" w:pos="709"/>
              </w:tabs>
              <w:autoSpaceDE w:val="0"/>
              <w:autoSpaceDN w:val="0"/>
              <w:adjustRightInd w:val="0"/>
              <w:spacing w:after="0" w:line="240" w:lineRule="auto"/>
              <w:rPr>
                <w:lang w:eastAsia="nb-NO"/>
              </w:rPr>
            </w:pPr>
            <w:r>
              <w:rPr>
                <w:lang w:eastAsia="nb-NO"/>
              </w:rPr>
              <w:t xml:space="preserve">Besvarelse av </w:t>
            </w:r>
            <w:proofErr w:type="spellStart"/>
            <w:r>
              <w:rPr>
                <w:lang w:eastAsia="nb-NO"/>
              </w:rPr>
              <w:t>kontraktsbilag</w:t>
            </w:r>
            <w:proofErr w:type="spellEnd"/>
            <w:r>
              <w:rPr>
                <w:lang w:eastAsia="nb-NO"/>
              </w:rPr>
              <w:t xml:space="preserve"> 5 (</w:t>
            </w:r>
            <w:r w:rsidRPr="00C271A0">
              <w:rPr>
                <w:lang w:eastAsia="nb-NO"/>
              </w:rPr>
              <w:t>Godkjenningsprøve</w:t>
            </w:r>
            <w:r>
              <w:rPr>
                <w:lang w:eastAsia="nb-NO"/>
              </w:rPr>
              <w:t>)</w:t>
            </w:r>
            <w:r w:rsidRPr="00C271A0">
              <w:rPr>
                <w:lang w:eastAsia="nb-NO"/>
              </w:rPr>
              <w:t xml:space="preserve"> </w:t>
            </w:r>
            <w:r>
              <w:rPr>
                <w:lang w:eastAsia="nb-NO"/>
              </w:rPr>
              <w:t>til kjøpsavtalen (SSA-K)</w:t>
            </w:r>
          </w:p>
          <w:p w14:paraId="79F3D59E" w14:textId="37E8EDD1" w:rsidR="00EB4D51" w:rsidRPr="00ED2C40" w:rsidRDefault="00EB4D51" w:rsidP="00ED2C40">
            <w:pPr>
              <w:numPr>
                <w:ilvl w:val="0"/>
                <w:numId w:val="32"/>
              </w:numPr>
              <w:tabs>
                <w:tab w:val="left" w:pos="709"/>
              </w:tabs>
              <w:autoSpaceDE w:val="0"/>
              <w:autoSpaceDN w:val="0"/>
              <w:adjustRightInd w:val="0"/>
              <w:spacing w:after="0" w:line="240" w:lineRule="auto"/>
              <w:rPr>
                <w:lang w:eastAsia="nb-NO"/>
              </w:rPr>
            </w:pPr>
            <w:r>
              <w:rPr>
                <w:lang w:eastAsia="nb-NO"/>
              </w:rPr>
              <w:t xml:space="preserve">Besvarelse av </w:t>
            </w:r>
            <w:proofErr w:type="spellStart"/>
            <w:r>
              <w:rPr>
                <w:lang w:eastAsia="nb-NO"/>
              </w:rPr>
              <w:t>kontraktsbilag</w:t>
            </w:r>
            <w:proofErr w:type="spellEnd"/>
            <w:r>
              <w:rPr>
                <w:lang w:eastAsia="nb-NO"/>
              </w:rPr>
              <w:t xml:space="preserve"> 2 (</w:t>
            </w:r>
            <w:r w:rsidRPr="00C271A0">
              <w:rPr>
                <w:lang w:eastAsia="nb-NO"/>
              </w:rPr>
              <w:t>Leverandørens løsningsspesifikasjon</w:t>
            </w:r>
            <w:r>
              <w:rPr>
                <w:lang w:eastAsia="nb-NO"/>
              </w:rPr>
              <w:t>)</w:t>
            </w:r>
            <w:r w:rsidRPr="00C271A0">
              <w:rPr>
                <w:lang w:eastAsia="nb-NO"/>
              </w:rPr>
              <w:t xml:space="preserve"> </w:t>
            </w:r>
            <w:r>
              <w:rPr>
                <w:lang w:eastAsia="nb-NO"/>
              </w:rPr>
              <w:t>til vedlikeholdsavtalen (SSA-V)</w:t>
            </w:r>
          </w:p>
        </w:tc>
        <w:tc>
          <w:tcPr>
            <w:tcW w:w="983" w:type="dxa"/>
            <w:tcBorders>
              <w:top w:val="single" w:sz="4" w:space="0" w:color="auto"/>
              <w:left w:val="single" w:sz="4" w:space="0" w:color="auto"/>
              <w:bottom w:val="single" w:sz="4" w:space="0" w:color="auto"/>
              <w:right w:val="single" w:sz="4" w:space="0" w:color="auto"/>
            </w:tcBorders>
            <w:hideMark/>
          </w:tcPr>
          <w:p w14:paraId="1A57132D" w14:textId="77777777" w:rsidR="00EB4D51" w:rsidRPr="004C1F13" w:rsidRDefault="00EB4D51" w:rsidP="002B5415">
            <w:pPr>
              <w:keepLines/>
              <w:tabs>
                <w:tab w:val="left" w:pos="720"/>
              </w:tabs>
              <w:spacing w:before="60" w:after="60"/>
              <w:rPr>
                <w:rFonts w:ascii="Times New Roman" w:hAnsi="Times New Roman"/>
                <w:lang w:val="en-GB"/>
              </w:rPr>
            </w:pPr>
            <w:r w:rsidRPr="004C1F13">
              <w:rPr>
                <w:rFonts w:ascii="Times New Roman" w:hAnsi="Times New Roman"/>
                <w:lang w:val="en-GB"/>
              </w:rPr>
              <w:t>70 %</w:t>
            </w:r>
          </w:p>
        </w:tc>
      </w:tr>
      <w:tr w:rsidR="00EB4D51" w:rsidRPr="004C1F13" w14:paraId="7858DEA1" w14:textId="77777777" w:rsidTr="00EB4D51">
        <w:trPr>
          <w:trHeight w:val="1255"/>
        </w:trPr>
        <w:tc>
          <w:tcPr>
            <w:tcW w:w="7690" w:type="dxa"/>
            <w:tcBorders>
              <w:top w:val="single" w:sz="4" w:space="0" w:color="auto"/>
              <w:left w:val="single" w:sz="4" w:space="0" w:color="auto"/>
              <w:bottom w:val="single" w:sz="4" w:space="0" w:color="auto"/>
              <w:right w:val="single" w:sz="4" w:space="0" w:color="auto"/>
            </w:tcBorders>
          </w:tcPr>
          <w:p w14:paraId="6765F0FA" w14:textId="77777777" w:rsidR="00EB4D51" w:rsidRPr="00BD56F0" w:rsidRDefault="00EB4D51" w:rsidP="002B5415">
            <w:pPr>
              <w:keepLines/>
              <w:tabs>
                <w:tab w:val="left" w:pos="720"/>
              </w:tabs>
              <w:spacing w:before="60" w:after="60"/>
              <w:rPr>
                <w:rFonts w:ascii="Times New Roman" w:hAnsi="Times New Roman"/>
                <w:b/>
                <w:i/>
              </w:rPr>
            </w:pPr>
            <w:r w:rsidRPr="00BD56F0">
              <w:rPr>
                <w:rFonts w:ascii="Times New Roman" w:hAnsi="Times New Roman"/>
                <w:b/>
                <w:i/>
              </w:rPr>
              <w:t>Pris</w:t>
            </w:r>
          </w:p>
          <w:p w14:paraId="4CDA8202" w14:textId="28375B94" w:rsidR="00EB4D51" w:rsidRDefault="00EB4D51" w:rsidP="001A1AB8">
            <w:pPr>
              <w:tabs>
                <w:tab w:val="left" w:pos="709"/>
              </w:tabs>
              <w:autoSpaceDE w:val="0"/>
              <w:autoSpaceDN w:val="0"/>
              <w:adjustRightInd w:val="0"/>
              <w:spacing w:after="0" w:line="240" w:lineRule="auto"/>
              <w:rPr>
                <w:lang w:eastAsia="nb-NO"/>
              </w:rPr>
            </w:pPr>
            <w:r>
              <w:rPr>
                <w:lang w:eastAsia="nb-NO"/>
              </w:rPr>
              <w:t>Ved evalueringen av pris vil oppdragsgiver vurdere:</w:t>
            </w:r>
          </w:p>
          <w:p w14:paraId="0C4EF61E" w14:textId="26DFD84F" w:rsidR="00576F2A" w:rsidRDefault="00EB4D51" w:rsidP="00576F2A">
            <w:pPr>
              <w:numPr>
                <w:ilvl w:val="0"/>
                <w:numId w:val="32"/>
              </w:numPr>
              <w:tabs>
                <w:tab w:val="left" w:pos="709"/>
              </w:tabs>
              <w:autoSpaceDE w:val="0"/>
              <w:autoSpaceDN w:val="0"/>
              <w:adjustRightInd w:val="0"/>
              <w:spacing w:after="0" w:line="240" w:lineRule="auto"/>
              <w:rPr>
                <w:lang w:eastAsia="nb-NO"/>
              </w:rPr>
            </w:pPr>
            <w:r>
              <w:rPr>
                <w:lang w:eastAsia="nb-NO"/>
              </w:rPr>
              <w:t xml:space="preserve">Pris på lisens med vedlikehold </w:t>
            </w:r>
            <w:r w:rsidR="005A6912">
              <w:rPr>
                <w:lang w:eastAsia="nb-NO"/>
              </w:rPr>
              <w:t>(inkl. evt. test og utviklingslisenser</w:t>
            </w:r>
            <w:r w:rsidR="0054317B">
              <w:rPr>
                <w:lang w:eastAsia="nb-NO"/>
              </w:rPr>
              <w:t>, jamfør eksempelvis krav T31)</w:t>
            </w:r>
          </w:p>
          <w:p w14:paraId="69B5834E" w14:textId="14AF91C1" w:rsidR="00576F2A" w:rsidRDefault="00576F2A" w:rsidP="00576F2A">
            <w:pPr>
              <w:numPr>
                <w:ilvl w:val="1"/>
                <w:numId w:val="32"/>
              </w:numPr>
              <w:tabs>
                <w:tab w:val="left" w:pos="709"/>
              </w:tabs>
              <w:autoSpaceDE w:val="0"/>
              <w:autoSpaceDN w:val="0"/>
              <w:adjustRightInd w:val="0"/>
              <w:spacing w:after="0" w:line="240" w:lineRule="auto"/>
              <w:rPr>
                <w:lang w:eastAsia="nb-NO"/>
              </w:rPr>
            </w:pPr>
            <w:r>
              <w:rPr>
                <w:lang w:eastAsia="nb-NO"/>
              </w:rPr>
              <w:t xml:space="preserve">Det må opplyses om hvilket tidspunkt vedlikeholdet beregnes fra (eksempelvis fra kjøpsdato, etter et år, etter løsning </w:t>
            </w:r>
            <w:r w:rsidR="005F4F2A">
              <w:rPr>
                <w:lang w:eastAsia="nb-NO"/>
              </w:rPr>
              <w:t>satt i produksjon</w:t>
            </w:r>
            <w:r>
              <w:rPr>
                <w:lang w:eastAsia="nb-NO"/>
              </w:rPr>
              <w:t>)</w:t>
            </w:r>
          </w:p>
          <w:p w14:paraId="12514472" w14:textId="7FB87138" w:rsidR="00ED2C40" w:rsidRDefault="00ED2C40" w:rsidP="00ED2C40">
            <w:pPr>
              <w:numPr>
                <w:ilvl w:val="0"/>
                <w:numId w:val="32"/>
              </w:numPr>
              <w:tabs>
                <w:tab w:val="left" w:pos="709"/>
              </w:tabs>
              <w:autoSpaceDE w:val="0"/>
              <w:autoSpaceDN w:val="0"/>
              <w:adjustRightInd w:val="0"/>
              <w:spacing w:after="0" w:line="240" w:lineRule="auto"/>
              <w:rPr>
                <w:lang w:eastAsia="nb-NO"/>
              </w:rPr>
            </w:pPr>
            <w:r>
              <w:rPr>
                <w:lang w:eastAsia="nb-NO"/>
              </w:rPr>
              <w:t>Pris på opsjoner:</w:t>
            </w:r>
          </w:p>
          <w:p w14:paraId="643E35BB"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 xml:space="preserve">Kjøp av </w:t>
            </w:r>
            <w:r w:rsidR="00ED2C40">
              <w:rPr>
                <w:lang w:eastAsia="nb-NO"/>
              </w:rPr>
              <w:t xml:space="preserve">ytterligere </w:t>
            </w:r>
            <w:r>
              <w:rPr>
                <w:lang w:eastAsia="nb-NO"/>
              </w:rPr>
              <w:t>lisenser (utvidet bruk)</w:t>
            </w:r>
          </w:p>
          <w:p w14:paraId="2693B494"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Innføringsbistand</w:t>
            </w:r>
          </w:p>
          <w:p w14:paraId="4FCFE280"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Opplæring</w:t>
            </w:r>
          </w:p>
          <w:p w14:paraId="43E1C2B6" w14:textId="77777777" w:rsidR="00ED2C40" w:rsidRDefault="00EB4D51" w:rsidP="00ED2C40">
            <w:pPr>
              <w:numPr>
                <w:ilvl w:val="1"/>
                <w:numId w:val="32"/>
              </w:numPr>
              <w:tabs>
                <w:tab w:val="left" w:pos="709"/>
              </w:tabs>
              <w:autoSpaceDE w:val="0"/>
              <w:autoSpaceDN w:val="0"/>
              <w:adjustRightInd w:val="0"/>
              <w:spacing w:after="0" w:line="240" w:lineRule="auto"/>
              <w:rPr>
                <w:lang w:eastAsia="nb-NO"/>
              </w:rPr>
            </w:pPr>
            <w:r>
              <w:rPr>
                <w:lang w:eastAsia="nb-NO"/>
              </w:rPr>
              <w:t xml:space="preserve">Vedlikehold for utvidet bruk </w:t>
            </w:r>
          </w:p>
          <w:p w14:paraId="3436FCCF" w14:textId="0AFCE178" w:rsidR="00F67C9E" w:rsidRDefault="00534B1C" w:rsidP="00F67C9E">
            <w:pPr>
              <w:numPr>
                <w:ilvl w:val="1"/>
                <w:numId w:val="32"/>
              </w:numPr>
              <w:tabs>
                <w:tab w:val="left" w:pos="709"/>
              </w:tabs>
              <w:autoSpaceDE w:val="0"/>
              <w:autoSpaceDN w:val="0"/>
              <w:adjustRightInd w:val="0"/>
              <w:spacing w:after="0" w:line="240" w:lineRule="auto"/>
              <w:rPr>
                <w:lang w:eastAsia="nb-NO"/>
              </w:rPr>
            </w:pPr>
            <w:r>
              <w:rPr>
                <w:lang w:eastAsia="nb-NO"/>
              </w:rPr>
              <w:t>Timepris konsulentbistand (5</w:t>
            </w:r>
            <w:r w:rsidR="005F4F2A">
              <w:rPr>
                <w:lang w:eastAsia="nb-NO"/>
              </w:rPr>
              <w:t xml:space="preserve"> </w:t>
            </w:r>
            <w:r>
              <w:rPr>
                <w:lang w:eastAsia="nb-NO"/>
              </w:rPr>
              <w:t>00</w:t>
            </w:r>
            <w:r w:rsidR="009C24FD">
              <w:rPr>
                <w:lang w:eastAsia="nb-NO"/>
              </w:rPr>
              <w:t>0</w:t>
            </w:r>
            <w:r w:rsidR="00EB4D51" w:rsidRPr="008100B2">
              <w:rPr>
                <w:lang w:eastAsia="nb-NO"/>
              </w:rPr>
              <w:t xml:space="preserve"> timer vil bli brukt som beregningsgrunnlag ved prisevaluering)</w:t>
            </w:r>
          </w:p>
          <w:p w14:paraId="47E264D7" w14:textId="3B7A7D20" w:rsidR="00F67C9E" w:rsidRPr="00F67C9E" w:rsidRDefault="004776B2" w:rsidP="00F67C9E">
            <w:pPr>
              <w:numPr>
                <w:ilvl w:val="1"/>
                <w:numId w:val="32"/>
              </w:numPr>
              <w:tabs>
                <w:tab w:val="left" w:pos="709"/>
              </w:tabs>
              <w:autoSpaceDE w:val="0"/>
              <w:autoSpaceDN w:val="0"/>
              <w:adjustRightInd w:val="0"/>
              <w:spacing w:after="0" w:line="240" w:lineRule="auto"/>
              <w:rPr>
                <w:lang w:eastAsia="nb-NO"/>
              </w:rPr>
            </w:pPr>
            <w:r>
              <w:rPr>
                <w:rFonts w:ascii="Times New Roman" w:hAnsi="Times New Roman" w:cs="Times New Roman"/>
              </w:rPr>
              <w:t>De opsjonene markert med «</w:t>
            </w:r>
            <w:r w:rsidRPr="00B65120">
              <w:rPr>
                <w:rFonts w:ascii="Times New Roman" w:hAnsi="Times New Roman" w:cs="Times New Roman"/>
              </w:rPr>
              <w:t>*</w:t>
            </w:r>
            <w:r>
              <w:rPr>
                <w:rFonts w:ascii="Times New Roman" w:hAnsi="Times New Roman" w:cs="Times New Roman"/>
              </w:rPr>
              <w:t xml:space="preserve">» i punkt 1.5. vil, som det også fremkommer i 1.5 </w:t>
            </w:r>
            <w:r w:rsidR="00F67C9E" w:rsidRPr="00F67C9E">
              <w:rPr>
                <w:rFonts w:ascii="Times New Roman" w:hAnsi="Times New Roman" w:cs="Times New Roman"/>
              </w:rPr>
              <w:t xml:space="preserve">kun inngå i evalueringen dersom alle </w:t>
            </w:r>
            <w:r w:rsidR="00F67C9E" w:rsidRPr="00F67C9E">
              <w:rPr>
                <w:rFonts w:ascii="Times New Roman" w:hAnsi="Times New Roman" w:cs="Times New Roman"/>
              </w:rPr>
              <w:lastRenderedPageBreak/>
              <w:t>leverandører tilbyr dette.</w:t>
            </w:r>
          </w:p>
          <w:p w14:paraId="6ECCF510" w14:textId="77777777" w:rsidR="00F67C9E" w:rsidRDefault="00F67C9E" w:rsidP="00F67C9E">
            <w:pPr>
              <w:tabs>
                <w:tab w:val="left" w:pos="709"/>
              </w:tabs>
              <w:autoSpaceDE w:val="0"/>
              <w:autoSpaceDN w:val="0"/>
              <w:adjustRightInd w:val="0"/>
              <w:spacing w:after="0" w:line="240" w:lineRule="auto"/>
              <w:ind w:left="1440"/>
              <w:rPr>
                <w:lang w:eastAsia="nb-NO"/>
              </w:rPr>
            </w:pPr>
          </w:p>
          <w:p w14:paraId="00D4E92F" w14:textId="77777777" w:rsidR="00EB4D51" w:rsidRPr="00B74A14" w:rsidRDefault="00EB4D51" w:rsidP="002B5415">
            <w:r w:rsidRPr="00B74A14">
              <w:t xml:space="preserve">Leverandøren med lavest totalpris vil få score 10 på pris. Øvrige leverandørers score vil beregnes forholdsmessig etter laveste totalpris innenfor den fastsatte skala fra 0-10. Dersom en leverandørs totalpris er 25 % høyere enn laveste pris, vil denne leverandøren få 7,5 i score. Utgangspunktet er at 1 % forskjell i totalpris medfører -0,1 i score. Dersom en eller flere totalpriser er 100 % dyrere eller mer, endres skalaen til å være 1 % = -0,05 i score, dvs. at 2 % = -0,1 i score. </w:t>
            </w:r>
          </w:p>
          <w:p w14:paraId="0C253BBF" w14:textId="77777777" w:rsidR="00EB4D51" w:rsidRPr="004852B4" w:rsidRDefault="00EB4D51" w:rsidP="002B5415">
            <w:r w:rsidRPr="00B74A14">
              <w:t>Ved prisforskjell på over 200 %, vil skalaen justeres tilsvarende. M.a.o. vil ingen leverandører kunne få 0 i score på pris, men det er teoretisk mulig å oppnå 0,1 i score på pris.</w:t>
            </w:r>
          </w:p>
          <w:p w14:paraId="26CC3E87" w14:textId="77777777" w:rsidR="00EB4D51" w:rsidRPr="00F96839" w:rsidRDefault="00EB4D51" w:rsidP="002B5415">
            <w:pPr>
              <w:keepLines/>
              <w:tabs>
                <w:tab w:val="left" w:pos="284"/>
              </w:tabs>
            </w:pPr>
            <w:r>
              <w:t>Evalueringsgrunnlaget for pris vil være en totalpris for seks år.</w:t>
            </w:r>
          </w:p>
        </w:tc>
        <w:tc>
          <w:tcPr>
            <w:tcW w:w="983" w:type="dxa"/>
            <w:tcBorders>
              <w:top w:val="single" w:sz="4" w:space="0" w:color="auto"/>
              <w:left w:val="single" w:sz="4" w:space="0" w:color="auto"/>
              <w:bottom w:val="single" w:sz="4" w:space="0" w:color="auto"/>
              <w:right w:val="single" w:sz="4" w:space="0" w:color="auto"/>
            </w:tcBorders>
          </w:tcPr>
          <w:p w14:paraId="048798CC" w14:textId="77777777" w:rsidR="00EB4D51" w:rsidRPr="004C1F13" w:rsidRDefault="00EB4D51" w:rsidP="002B5415">
            <w:pPr>
              <w:keepLines/>
              <w:tabs>
                <w:tab w:val="left" w:pos="720"/>
              </w:tabs>
              <w:spacing w:before="60" w:after="60"/>
              <w:rPr>
                <w:rFonts w:ascii="Times New Roman" w:hAnsi="Times New Roman"/>
                <w:lang w:val="en-GB"/>
              </w:rPr>
            </w:pPr>
            <w:r w:rsidRPr="004C1F13">
              <w:rPr>
                <w:rFonts w:ascii="Times New Roman" w:hAnsi="Times New Roman"/>
                <w:lang w:val="en-GB"/>
              </w:rPr>
              <w:lastRenderedPageBreak/>
              <w:t>30 %</w:t>
            </w:r>
          </w:p>
        </w:tc>
      </w:tr>
    </w:tbl>
    <w:p w14:paraId="216A43B9" w14:textId="77777777" w:rsidR="005571BE" w:rsidRPr="00F90CB1" w:rsidRDefault="005571BE" w:rsidP="00FF1D46"/>
    <w:p w14:paraId="21E3A796" w14:textId="77777777" w:rsidR="00FF1D46" w:rsidRDefault="00FF1D46" w:rsidP="00971925">
      <w:pPr>
        <w:pStyle w:val="Overskrift2"/>
        <w:numPr>
          <w:ilvl w:val="1"/>
          <w:numId w:val="1"/>
        </w:numPr>
      </w:pPr>
      <w:bookmarkStart w:id="105" w:name="_Toc466548645"/>
      <w:bookmarkStart w:id="106" w:name="_Toc466919977"/>
      <w:bookmarkStart w:id="107" w:name="_Toc482711891"/>
      <w:bookmarkStart w:id="108" w:name="_Toc20736702"/>
      <w:r>
        <w:t>Evaluering</w:t>
      </w:r>
      <w:bookmarkEnd w:id="105"/>
      <w:bookmarkEnd w:id="106"/>
      <w:bookmarkEnd w:id="107"/>
      <w:bookmarkEnd w:id="108"/>
    </w:p>
    <w:p w14:paraId="5A7D3866" w14:textId="77777777" w:rsidR="009264E4" w:rsidRPr="00AA5E21" w:rsidRDefault="009264E4" w:rsidP="009264E4">
      <w:pPr>
        <w:autoSpaceDE w:val="0"/>
        <w:autoSpaceDN w:val="0"/>
        <w:adjustRightInd w:val="0"/>
        <w:rPr>
          <w:lang w:eastAsia="nb-NO"/>
        </w:rPr>
      </w:pPr>
      <w:r w:rsidRPr="00AA5E21">
        <w:rPr>
          <w:lang w:eastAsia="nb-NO"/>
        </w:rPr>
        <w:t>Oppdragsgiver har til hensikt å tildele kontrakt til den tilbyder som anses for å ha det økonomiske mest fordelaktige tilbudet ut i fra følgende</w:t>
      </w:r>
      <w:r>
        <w:rPr>
          <w:lang w:eastAsia="nb-NO"/>
        </w:rPr>
        <w:t>:</w:t>
      </w:r>
    </w:p>
    <w:p w14:paraId="6B7F0855" w14:textId="77777777" w:rsidR="009264E4" w:rsidRPr="009264E4" w:rsidRDefault="009264E4" w:rsidP="00971925">
      <w:pPr>
        <w:pStyle w:val="Overskrift2"/>
        <w:numPr>
          <w:ilvl w:val="1"/>
          <w:numId w:val="1"/>
        </w:numPr>
      </w:pPr>
      <w:bookmarkStart w:id="109" w:name="_Toc20736703"/>
      <w:r w:rsidRPr="009264E4">
        <w:t>Evalueringsmetode</w:t>
      </w:r>
      <w:bookmarkEnd w:id="109"/>
    </w:p>
    <w:p w14:paraId="036FA66F" w14:textId="34A8658A" w:rsidR="009264E4" w:rsidRPr="00FD290F" w:rsidRDefault="009264E4" w:rsidP="009264E4">
      <w:pPr>
        <w:keepLines/>
        <w:tabs>
          <w:tab w:val="left" w:pos="720"/>
        </w:tabs>
        <w:spacing w:before="60" w:after="60"/>
        <w:ind w:left="720"/>
      </w:pPr>
      <w:r w:rsidRPr="00FD290F">
        <w:t xml:space="preserve">Følgende skala vil bli brukt for evaluering av </w:t>
      </w:r>
      <w:r w:rsidR="004E67D8">
        <w:t>l</w:t>
      </w:r>
      <w:r w:rsidR="00206023">
        <w:t>øsningens</w:t>
      </w:r>
      <w:r w:rsidR="00206023" w:rsidRPr="00FD290F">
        <w:t xml:space="preserve"> </w:t>
      </w:r>
      <w:r w:rsidRPr="00FD290F">
        <w:t>kvalitet:</w:t>
      </w:r>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1393"/>
        <w:gridCol w:w="6223"/>
      </w:tblGrid>
      <w:tr w:rsidR="009264E4" w:rsidRPr="00AA5E21" w14:paraId="79A0FCAF" w14:textId="77777777" w:rsidTr="009264E4">
        <w:tc>
          <w:tcPr>
            <w:tcW w:w="913" w:type="dxa"/>
          </w:tcPr>
          <w:p w14:paraId="6D50A60C" w14:textId="6CDD1112" w:rsidR="009264E4" w:rsidRPr="00FD290F" w:rsidRDefault="00ED354F" w:rsidP="009264E4">
            <w:pPr>
              <w:spacing w:before="60" w:after="60"/>
              <w:rPr>
                <w:rFonts w:eastAsia="Calibri"/>
                <w:lang w:val="en-GB" w:eastAsia="nb-NO"/>
              </w:rPr>
            </w:pPr>
            <w:proofErr w:type="spellStart"/>
            <w:r>
              <w:rPr>
                <w:rFonts w:eastAsia="Calibri"/>
                <w:lang w:val="en-GB" w:eastAsia="nb-NO"/>
              </w:rPr>
              <w:t>Poeng</w:t>
            </w:r>
            <w:proofErr w:type="spellEnd"/>
          </w:p>
        </w:tc>
        <w:tc>
          <w:tcPr>
            <w:tcW w:w="1404" w:type="dxa"/>
          </w:tcPr>
          <w:p w14:paraId="49FEFD44" w14:textId="4BE47BAB" w:rsidR="009264E4" w:rsidRPr="00FD290F" w:rsidRDefault="00ED354F" w:rsidP="009264E4">
            <w:pPr>
              <w:spacing w:before="60" w:after="60"/>
              <w:rPr>
                <w:rFonts w:eastAsia="Calibri"/>
                <w:lang w:val="en-GB" w:eastAsia="nb-NO"/>
              </w:rPr>
            </w:pPr>
            <w:proofErr w:type="spellStart"/>
            <w:r>
              <w:rPr>
                <w:rFonts w:eastAsia="Calibri"/>
                <w:lang w:val="en-GB" w:eastAsia="nb-NO"/>
              </w:rPr>
              <w:t>Beskrivelse</w:t>
            </w:r>
            <w:proofErr w:type="spellEnd"/>
          </w:p>
        </w:tc>
        <w:tc>
          <w:tcPr>
            <w:tcW w:w="6483" w:type="dxa"/>
          </w:tcPr>
          <w:p w14:paraId="5646EA8D" w14:textId="27DE2D8D" w:rsidR="009264E4" w:rsidRPr="00FD290F" w:rsidRDefault="00ED354F" w:rsidP="009264E4">
            <w:pPr>
              <w:spacing w:before="60" w:after="60"/>
              <w:rPr>
                <w:rFonts w:eastAsia="Calibri"/>
                <w:lang w:val="en-GB" w:eastAsia="nb-NO"/>
              </w:rPr>
            </w:pPr>
            <w:proofErr w:type="spellStart"/>
            <w:r>
              <w:rPr>
                <w:rFonts w:eastAsia="Calibri"/>
                <w:lang w:val="en-GB" w:eastAsia="nb-NO"/>
              </w:rPr>
              <w:t>Detaljer</w:t>
            </w:r>
            <w:proofErr w:type="spellEnd"/>
          </w:p>
        </w:tc>
      </w:tr>
      <w:tr w:rsidR="009264E4" w:rsidRPr="00B35C77" w14:paraId="29B68DCF" w14:textId="77777777" w:rsidTr="009264E4">
        <w:tc>
          <w:tcPr>
            <w:tcW w:w="913" w:type="dxa"/>
          </w:tcPr>
          <w:p w14:paraId="300AC122" w14:textId="77777777" w:rsidR="009264E4" w:rsidRPr="00FD290F" w:rsidRDefault="009264E4" w:rsidP="009264E4">
            <w:pPr>
              <w:spacing w:before="60" w:after="60"/>
              <w:rPr>
                <w:rFonts w:eastAsia="Calibri"/>
                <w:lang w:val="en-GB" w:eastAsia="nb-NO"/>
              </w:rPr>
            </w:pPr>
            <w:r w:rsidRPr="00FD290F">
              <w:rPr>
                <w:rFonts w:eastAsia="Calibri"/>
                <w:lang w:val="en-GB" w:eastAsia="nb-NO"/>
              </w:rPr>
              <w:t>1-2</w:t>
            </w:r>
          </w:p>
        </w:tc>
        <w:tc>
          <w:tcPr>
            <w:tcW w:w="1404" w:type="dxa"/>
          </w:tcPr>
          <w:p w14:paraId="279FFD0F"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Dårlig</w:t>
            </w:r>
            <w:proofErr w:type="spellEnd"/>
          </w:p>
        </w:tc>
        <w:tc>
          <w:tcPr>
            <w:tcW w:w="6483" w:type="dxa"/>
          </w:tcPr>
          <w:p w14:paraId="3FBBFBC5" w14:textId="77777777" w:rsidR="009264E4" w:rsidRPr="00787651" w:rsidRDefault="009264E4" w:rsidP="009264E4">
            <w:pPr>
              <w:spacing w:before="60" w:after="60"/>
              <w:rPr>
                <w:rFonts w:eastAsia="Calibri"/>
                <w:lang w:eastAsia="nb-NO"/>
              </w:rPr>
            </w:pPr>
            <w:r w:rsidRPr="00787651">
              <w:rPr>
                <w:rFonts w:eastAsia="Calibri"/>
                <w:lang w:eastAsia="nb-NO"/>
              </w:rPr>
              <w:t xml:space="preserve">Tilbudt løsning møtte ikke grunnleggende kvalitet/leveringskrav og utførelsen er ansett som </w:t>
            </w:r>
            <w:proofErr w:type="spellStart"/>
            <w:r w:rsidRPr="00787651">
              <w:rPr>
                <w:rFonts w:eastAsia="Calibri"/>
                <w:lang w:eastAsia="nb-NO"/>
              </w:rPr>
              <w:t>utilfresstillende</w:t>
            </w:r>
            <w:proofErr w:type="spellEnd"/>
            <w:r w:rsidRPr="00787651">
              <w:rPr>
                <w:rFonts w:eastAsia="Calibri"/>
                <w:lang w:eastAsia="nb-NO"/>
              </w:rPr>
              <w:t>.</w:t>
            </w:r>
          </w:p>
        </w:tc>
      </w:tr>
      <w:tr w:rsidR="009264E4" w:rsidRPr="00AA5E21" w14:paraId="7B70141B" w14:textId="77777777" w:rsidTr="009264E4">
        <w:tc>
          <w:tcPr>
            <w:tcW w:w="913" w:type="dxa"/>
          </w:tcPr>
          <w:p w14:paraId="5B6AFE7D" w14:textId="77777777" w:rsidR="009264E4" w:rsidRPr="00FD290F" w:rsidRDefault="009264E4" w:rsidP="009264E4">
            <w:pPr>
              <w:spacing w:before="60" w:after="60"/>
              <w:rPr>
                <w:rFonts w:eastAsia="Calibri"/>
                <w:lang w:val="en-GB" w:eastAsia="nb-NO"/>
              </w:rPr>
            </w:pPr>
            <w:r w:rsidRPr="00FD290F">
              <w:rPr>
                <w:rFonts w:eastAsia="Calibri"/>
                <w:lang w:val="en-GB" w:eastAsia="nb-NO"/>
              </w:rPr>
              <w:t>3-4</w:t>
            </w:r>
          </w:p>
        </w:tc>
        <w:tc>
          <w:tcPr>
            <w:tcW w:w="1404" w:type="dxa"/>
          </w:tcPr>
          <w:p w14:paraId="32B1D568"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Mindre</w:t>
            </w:r>
            <w:proofErr w:type="spellEnd"/>
            <w:r w:rsidRPr="00FD290F">
              <w:rPr>
                <w:rFonts w:eastAsia="Calibri"/>
                <w:lang w:val="en-GB" w:eastAsia="nb-NO"/>
              </w:rPr>
              <w:t xml:space="preserve"> bra</w:t>
            </w:r>
          </w:p>
        </w:tc>
        <w:tc>
          <w:tcPr>
            <w:tcW w:w="6483" w:type="dxa"/>
          </w:tcPr>
          <w:p w14:paraId="6B54C202" w14:textId="77777777" w:rsidR="009264E4" w:rsidRPr="00FD290F" w:rsidRDefault="009264E4" w:rsidP="009264E4">
            <w:pPr>
              <w:spacing w:before="60" w:after="60"/>
              <w:rPr>
                <w:rFonts w:eastAsia="Calibri"/>
                <w:lang w:eastAsia="nb-NO"/>
              </w:rPr>
            </w:pPr>
            <w:r w:rsidRPr="00FD290F">
              <w:rPr>
                <w:rFonts w:eastAsia="Calibri"/>
                <w:lang w:eastAsia="nb-NO"/>
              </w:rPr>
              <w:t xml:space="preserve">Tilbudt løsning møtte ikke alle kravene, og kvalitet/levering var </w:t>
            </w:r>
            <w:proofErr w:type="spellStart"/>
            <w:r w:rsidRPr="00FD290F">
              <w:rPr>
                <w:rFonts w:eastAsia="Calibri"/>
                <w:lang w:eastAsia="nb-NO"/>
              </w:rPr>
              <w:t>såvidt</w:t>
            </w:r>
            <w:proofErr w:type="spellEnd"/>
            <w:r w:rsidRPr="00FD290F">
              <w:rPr>
                <w:rFonts w:eastAsia="Calibri"/>
                <w:lang w:eastAsia="nb-NO"/>
              </w:rPr>
              <w:t xml:space="preserve"> akseptable. Leverandøren svarte ikke på alle problemer.</w:t>
            </w:r>
          </w:p>
          <w:p w14:paraId="2DA3AEA7" w14:textId="77777777" w:rsidR="009264E4" w:rsidRPr="00FD290F" w:rsidRDefault="009264E4" w:rsidP="009264E4">
            <w:pPr>
              <w:spacing w:before="60" w:after="60"/>
              <w:rPr>
                <w:rFonts w:eastAsia="Calibri"/>
                <w:lang w:eastAsia="nb-NO"/>
              </w:rPr>
            </w:pPr>
          </w:p>
        </w:tc>
      </w:tr>
      <w:tr w:rsidR="009264E4" w:rsidRPr="00B35C77" w14:paraId="6D0A1105" w14:textId="77777777" w:rsidTr="009264E4">
        <w:tc>
          <w:tcPr>
            <w:tcW w:w="913" w:type="dxa"/>
          </w:tcPr>
          <w:p w14:paraId="15C04F0A" w14:textId="77777777" w:rsidR="009264E4" w:rsidRPr="00FD290F" w:rsidRDefault="009264E4" w:rsidP="009264E4">
            <w:pPr>
              <w:spacing w:before="60" w:after="60"/>
              <w:rPr>
                <w:rFonts w:eastAsia="Calibri"/>
                <w:lang w:eastAsia="nb-NO"/>
              </w:rPr>
            </w:pPr>
            <w:r w:rsidRPr="00FD290F">
              <w:rPr>
                <w:rFonts w:eastAsia="Calibri"/>
                <w:lang w:eastAsia="nb-NO"/>
              </w:rPr>
              <w:t>5-6</w:t>
            </w:r>
          </w:p>
        </w:tc>
        <w:tc>
          <w:tcPr>
            <w:tcW w:w="1404" w:type="dxa"/>
          </w:tcPr>
          <w:p w14:paraId="0DA4F672" w14:textId="77777777" w:rsidR="009264E4" w:rsidRPr="00FD290F" w:rsidRDefault="009264E4" w:rsidP="009264E4">
            <w:pPr>
              <w:spacing w:before="60" w:after="60"/>
              <w:rPr>
                <w:rFonts w:eastAsia="Calibri"/>
                <w:lang w:eastAsia="nb-NO"/>
              </w:rPr>
            </w:pPr>
            <w:r w:rsidRPr="00FD290F">
              <w:rPr>
                <w:rFonts w:eastAsia="Calibri"/>
                <w:lang w:eastAsia="nb-NO"/>
              </w:rPr>
              <w:t>Bra</w:t>
            </w:r>
          </w:p>
        </w:tc>
        <w:tc>
          <w:tcPr>
            <w:tcW w:w="6483" w:type="dxa"/>
          </w:tcPr>
          <w:p w14:paraId="0C8F35A7"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grunnleggende krav til kvalitet og levering</w:t>
            </w:r>
          </w:p>
        </w:tc>
      </w:tr>
      <w:tr w:rsidR="009264E4" w:rsidRPr="00B35C77" w14:paraId="281BE2A7" w14:textId="77777777" w:rsidTr="009264E4">
        <w:tc>
          <w:tcPr>
            <w:tcW w:w="913" w:type="dxa"/>
          </w:tcPr>
          <w:p w14:paraId="363BE65A" w14:textId="77777777" w:rsidR="009264E4" w:rsidRPr="00FD290F" w:rsidRDefault="009264E4" w:rsidP="009264E4">
            <w:pPr>
              <w:spacing w:before="60" w:after="60"/>
              <w:rPr>
                <w:rFonts w:eastAsia="Calibri"/>
                <w:lang w:val="en-GB" w:eastAsia="nb-NO"/>
              </w:rPr>
            </w:pPr>
            <w:r w:rsidRPr="00FD290F">
              <w:rPr>
                <w:rFonts w:eastAsia="Calibri"/>
                <w:lang w:val="en-GB" w:eastAsia="nb-NO"/>
              </w:rPr>
              <w:t>7-8</w:t>
            </w:r>
          </w:p>
        </w:tc>
        <w:tc>
          <w:tcPr>
            <w:tcW w:w="1404" w:type="dxa"/>
          </w:tcPr>
          <w:p w14:paraId="3300D600" w14:textId="77777777" w:rsidR="009264E4" w:rsidRPr="00FD290F" w:rsidRDefault="009264E4" w:rsidP="009264E4">
            <w:pPr>
              <w:spacing w:before="60" w:after="60"/>
              <w:rPr>
                <w:rFonts w:eastAsia="Calibri"/>
                <w:lang w:val="en-GB" w:eastAsia="nb-NO"/>
              </w:rPr>
            </w:pPr>
            <w:proofErr w:type="spellStart"/>
            <w:r w:rsidRPr="00FD290F">
              <w:rPr>
                <w:rFonts w:eastAsia="Calibri"/>
                <w:lang w:val="en-GB" w:eastAsia="nb-NO"/>
              </w:rPr>
              <w:t>Veldig</w:t>
            </w:r>
            <w:proofErr w:type="spellEnd"/>
            <w:r w:rsidRPr="00FD290F">
              <w:rPr>
                <w:rFonts w:eastAsia="Calibri"/>
                <w:lang w:val="en-GB" w:eastAsia="nb-NO"/>
              </w:rPr>
              <w:t xml:space="preserve"> bra</w:t>
            </w:r>
          </w:p>
        </w:tc>
        <w:tc>
          <w:tcPr>
            <w:tcW w:w="6483" w:type="dxa"/>
          </w:tcPr>
          <w:p w14:paraId="421E8688"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alle kvalitets- og leveringskrav</w:t>
            </w:r>
          </w:p>
        </w:tc>
      </w:tr>
      <w:tr w:rsidR="009264E4" w:rsidRPr="00B35C77" w14:paraId="020C0BAA" w14:textId="77777777" w:rsidTr="009264E4">
        <w:tc>
          <w:tcPr>
            <w:tcW w:w="913" w:type="dxa"/>
          </w:tcPr>
          <w:p w14:paraId="50D2F2F0" w14:textId="77777777" w:rsidR="009264E4" w:rsidRPr="00FD290F" w:rsidRDefault="009264E4" w:rsidP="009264E4">
            <w:pPr>
              <w:spacing w:before="60" w:after="60"/>
              <w:rPr>
                <w:rFonts w:eastAsia="Calibri"/>
                <w:lang w:val="en-GB" w:eastAsia="nb-NO"/>
              </w:rPr>
            </w:pPr>
            <w:r w:rsidRPr="00FD290F">
              <w:rPr>
                <w:rFonts w:eastAsia="Calibri"/>
                <w:lang w:val="en-GB" w:eastAsia="nb-NO"/>
              </w:rPr>
              <w:t>9-10</w:t>
            </w:r>
          </w:p>
        </w:tc>
        <w:tc>
          <w:tcPr>
            <w:tcW w:w="1404" w:type="dxa"/>
          </w:tcPr>
          <w:p w14:paraId="47BECBF6" w14:textId="4C1D0AA9" w:rsidR="009264E4" w:rsidRPr="00FD290F" w:rsidRDefault="00802866" w:rsidP="009264E4">
            <w:pPr>
              <w:spacing w:before="60" w:after="60"/>
              <w:rPr>
                <w:rFonts w:eastAsia="Calibri"/>
                <w:lang w:val="en-GB" w:eastAsia="nb-NO"/>
              </w:rPr>
            </w:pPr>
            <w:proofErr w:type="spellStart"/>
            <w:r>
              <w:rPr>
                <w:rFonts w:eastAsia="Calibri"/>
                <w:lang w:val="en-GB" w:eastAsia="nb-NO"/>
              </w:rPr>
              <w:t>Ekstremt</w:t>
            </w:r>
            <w:proofErr w:type="spellEnd"/>
            <w:r>
              <w:rPr>
                <w:rFonts w:eastAsia="Calibri"/>
                <w:lang w:val="en-GB" w:eastAsia="nb-NO"/>
              </w:rPr>
              <w:t xml:space="preserve"> bra</w:t>
            </w:r>
          </w:p>
        </w:tc>
        <w:tc>
          <w:tcPr>
            <w:tcW w:w="6483" w:type="dxa"/>
          </w:tcPr>
          <w:p w14:paraId="7DA36FFC" w14:textId="77777777" w:rsidR="009264E4" w:rsidRPr="00FD290F" w:rsidRDefault="009264E4" w:rsidP="009264E4">
            <w:pPr>
              <w:spacing w:before="60" w:after="60"/>
              <w:rPr>
                <w:rFonts w:eastAsia="Calibri"/>
                <w:lang w:eastAsia="nb-NO"/>
              </w:rPr>
            </w:pPr>
            <w:r w:rsidRPr="00FD290F">
              <w:rPr>
                <w:rFonts w:eastAsia="Calibri"/>
                <w:lang w:eastAsia="nb-NO"/>
              </w:rPr>
              <w:t>Tilbudt løsning møtte, eller oversteg alle krav og ga bedre utførelse/kvalitet enn kravene.</w:t>
            </w:r>
          </w:p>
        </w:tc>
      </w:tr>
    </w:tbl>
    <w:p w14:paraId="56ABD1AD" w14:textId="34BBD6F0" w:rsidR="009264E4" w:rsidRPr="008100B2" w:rsidRDefault="009264E4" w:rsidP="009264E4">
      <w:pPr>
        <w:autoSpaceDE w:val="0"/>
        <w:autoSpaceDN w:val="0"/>
        <w:adjustRightInd w:val="0"/>
        <w:rPr>
          <w:lang w:eastAsia="nb-NO"/>
        </w:rPr>
      </w:pPr>
      <w:r w:rsidRPr="00EB4D51">
        <w:rPr>
          <w:lang w:eastAsia="nb-NO"/>
        </w:rPr>
        <w:t xml:space="preserve">I løpet av evalueringsprosessen vil tilbydere </w:t>
      </w:r>
      <w:r w:rsidR="00EB4D51" w:rsidRPr="00EB4D51">
        <w:rPr>
          <w:lang w:eastAsia="nb-NO"/>
        </w:rPr>
        <w:t xml:space="preserve">kunne </w:t>
      </w:r>
      <w:r w:rsidRPr="00EB4D51">
        <w:rPr>
          <w:lang w:eastAsia="nb-NO"/>
        </w:rPr>
        <w:t xml:space="preserve">bli invitert til å vise en demonstrasjon av tilbudt løsning for </w:t>
      </w:r>
      <w:r w:rsidR="00F81291" w:rsidRPr="00EB4D51">
        <w:rPr>
          <w:lang w:eastAsia="nb-NO"/>
        </w:rPr>
        <w:t>Oppdragsgiver</w:t>
      </w:r>
      <w:r w:rsidRPr="00EB4D51">
        <w:rPr>
          <w:lang w:eastAsia="nb-NO"/>
        </w:rPr>
        <w:t xml:space="preserve">. Dette vil </w:t>
      </w:r>
      <w:r w:rsidR="00EB4D51" w:rsidRPr="00EB4D51">
        <w:rPr>
          <w:lang w:eastAsia="nb-NO"/>
        </w:rPr>
        <w:t xml:space="preserve">da evt. </w:t>
      </w:r>
      <w:r w:rsidRPr="00EB4D51">
        <w:rPr>
          <w:lang w:eastAsia="nb-NO"/>
        </w:rPr>
        <w:t>være en del av evalueringen i henhold til de fastsatte funksjonelle og tekniske kravene i vedlegg 1 til bilag 2.</w:t>
      </w:r>
      <w:r w:rsidRPr="008100B2">
        <w:rPr>
          <w:lang w:eastAsia="nb-NO"/>
        </w:rPr>
        <w:t xml:space="preserve"> </w:t>
      </w:r>
    </w:p>
    <w:p w14:paraId="51182C5F" w14:textId="2857FF16" w:rsidR="00FF1D46" w:rsidRPr="00971925" w:rsidRDefault="00281B4C" w:rsidP="00971925">
      <w:pPr>
        <w:pStyle w:val="Overskrift1"/>
        <w:numPr>
          <w:ilvl w:val="0"/>
          <w:numId w:val="1"/>
        </w:numPr>
      </w:pPr>
      <w:bookmarkStart w:id="110" w:name="_Toc482711892"/>
      <w:bookmarkStart w:id="111" w:name="_Toc20736704"/>
      <w:r w:rsidRPr="00971925">
        <w:t xml:space="preserve">Tilbudets </w:t>
      </w:r>
      <w:r w:rsidRPr="00281B4C">
        <w:t>utforming</w:t>
      </w:r>
      <w:bookmarkEnd w:id="110"/>
      <w:bookmarkEnd w:id="111"/>
      <w:r w:rsidRPr="00971925">
        <w:t xml:space="preserve"> </w:t>
      </w:r>
      <w:r w:rsidR="00FF1D46" w:rsidRPr="00971925">
        <w:t xml:space="preserve"> </w:t>
      </w:r>
    </w:p>
    <w:p w14:paraId="7677A558" w14:textId="77777777" w:rsidR="00281B4C" w:rsidRDefault="00281B4C" w:rsidP="00971925">
      <w:pPr>
        <w:pStyle w:val="Overskrift2"/>
        <w:numPr>
          <w:ilvl w:val="1"/>
          <w:numId w:val="1"/>
        </w:numPr>
      </w:pPr>
      <w:bookmarkStart w:id="112" w:name="_Toc482711893"/>
      <w:bookmarkStart w:id="113" w:name="_Toc20736705"/>
      <w:r w:rsidRPr="00666F98">
        <w:t>Tilbuds</w:t>
      </w:r>
      <w:r>
        <w:t>struktur</w:t>
      </w:r>
      <w:bookmarkStart w:id="114" w:name="_Toc441227334"/>
      <w:bookmarkEnd w:id="112"/>
      <w:bookmarkEnd w:id="113"/>
    </w:p>
    <w:p w14:paraId="670F0DC3" w14:textId="35301CCB" w:rsidR="00281B4C" w:rsidRDefault="00281B4C" w:rsidP="00281B4C">
      <w:pPr>
        <w:rPr>
          <w:rFonts w:ascii="Times New Roman" w:hAnsi="Times New Roman" w:cs="Times New Roman"/>
          <w:lang w:eastAsia="nb-NO"/>
        </w:rPr>
      </w:pPr>
      <w:r w:rsidRPr="00813248">
        <w:rPr>
          <w:rFonts w:ascii="Times New Roman" w:hAnsi="Times New Roman" w:cs="Times New Roman"/>
          <w:lang w:eastAsia="nb-NO"/>
        </w:rPr>
        <w:t>Tilbudet skal inneholde følgende dokumenter:</w:t>
      </w:r>
    </w:p>
    <w:p w14:paraId="65B2F360" w14:textId="452CBCF5" w:rsidR="00F33477" w:rsidRPr="00E974F6" w:rsidRDefault="00F33477" w:rsidP="00F33477">
      <w:r w:rsidRPr="00E974F6">
        <w:t>01. Oversendelsesbrev</w:t>
      </w:r>
      <w:r w:rsidR="00B36658" w:rsidRPr="00E974F6">
        <w:t xml:space="preserve">, jf. </w:t>
      </w:r>
      <w:proofErr w:type="spellStart"/>
      <w:r w:rsidR="00B36658" w:rsidRPr="00E974F6">
        <w:t>pkt</w:t>
      </w:r>
      <w:proofErr w:type="spellEnd"/>
      <w:r w:rsidR="00B36658" w:rsidRPr="00E974F6">
        <w:t xml:space="preserve"> </w:t>
      </w:r>
      <w:r w:rsidR="00B36658" w:rsidRPr="00E974F6">
        <w:fldChar w:fldCharType="begin"/>
      </w:r>
      <w:r w:rsidR="00B36658" w:rsidRPr="00E974F6">
        <w:instrText xml:space="preserve"> REF _Ref254345967 \r \h </w:instrText>
      </w:r>
      <w:r w:rsidR="00E974F6">
        <w:instrText xml:space="preserve"> \* MERGEFORMAT </w:instrText>
      </w:r>
      <w:r w:rsidR="00B36658" w:rsidRPr="00E974F6">
        <w:fldChar w:fldCharType="separate"/>
      </w:r>
      <w:r w:rsidR="005F4F2A">
        <w:t>6.2</w:t>
      </w:r>
      <w:r w:rsidR="00B36658" w:rsidRPr="00E974F6">
        <w:fldChar w:fldCharType="end"/>
      </w:r>
      <w:r w:rsidR="00B36658" w:rsidRPr="00E974F6">
        <w:t>.</w:t>
      </w:r>
      <w:r w:rsidRPr="00E974F6">
        <w:tab/>
      </w:r>
      <w:r w:rsidRPr="00E974F6">
        <w:tab/>
      </w:r>
      <w:r w:rsidRPr="00E974F6">
        <w:tab/>
      </w:r>
      <w:r w:rsidRPr="00E974F6">
        <w:tab/>
      </w:r>
      <w:r w:rsidRPr="00E974F6">
        <w:tab/>
      </w:r>
      <w:r w:rsidRPr="00E974F6">
        <w:tab/>
      </w:r>
      <w:r w:rsidRPr="00E974F6">
        <w:tab/>
      </w:r>
      <w:r w:rsidRPr="00E974F6">
        <w:tab/>
      </w:r>
    </w:p>
    <w:p w14:paraId="1D2FA31D" w14:textId="6059CE74" w:rsidR="00F33477" w:rsidRPr="00E974F6" w:rsidRDefault="00F33477" w:rsidP="00F33477">
      <w:r w:rsidRPr="00E974F6">
        <w:lastRenderedPageBreak/>
        <w:t xml:space="preserve">02. Utfylt Europeisk egenerklæringsskjema, jf. </w:t>
      </w:r>
      <w:r w:rsidR="00B36658" w:rsidRPr="00E974F6">
        <w:fldChar w:fldCharType="begin"/>
      </w:r>
      <w:r w:rsidR="00B36658" w:rsidRPr="00E974F6">
        <w:instrText xml:space="preserve"> REF _Ref2076850 \r \h </w:instrText>
      </w:r>
      <w:r w:rsidR="00E974F6">
        <w:instrText xml:space="preserve"> \* MERGEFORMAT </w:instrText>
      </w:r>
      <w:r w:rsidR="00B36658" w:rsidRPr="00E974F6">
        <w:fldChar w:fldCharType="separate"/>
      </w:r>
      <w:r w:rsidR="005F4F2A">
        <w:t>4.1</w:t>
      </w:r>
      <w:r w:rsidR="00B36658" w:rsidRPr="00E974F6">
        <w:fldChar w:fldCharType="end"/>
      </w:r>
    </w:p>
    <w:p w14:paraId="6DA37B32" w14:textId="179FF465" w:rsidR="00F33477" w:rsidRPr="00E974F6" w:rsidRDefault="00F33477" w:rsidP="00F33477">
      <w:r w:rsidRPr="00E974F6">
        <w:t>03. Opplysninger om t</w:t>
      </w:r>
      <w:r w:rsidR="00C271A0" w:rsidRPr="00E974F6">
        <w:t>i</w:t>
      </w:r>
      <w:r w:rsidR="00B36658" w:rsidRPr="00E974F6">
        <w:t>lbyder (eget skjema – vedlegg 02</w:t>
      </w:r>
      <w:r w:rsidRPr="00E974F6">
        <w:t xml:space="preserve"> i konkurransegrunnlaget)</w:t>
      </w:r>
      <w:r w:rsidRPr="00E974F6">
        <w:tab/>
      </w:r>
      <w:r w:rsidRPr="00E974F6">
        <w:tab/>
      </w:r>
    </w:p>
    <w:p w14:paraId="2A2962BF" w14:textId="132F3C25" w:rsidR="00F33477" w:rsidRPr="00E974F6" w:rsidRDefault="00F33477" w:rsidP="00F33477">
      <w:r w:rsidRPr="00E974F6">
        <w:t>04</w:t>
      </w:r>
      <w:r w:rsidR="00C271A0" w:rsidRPr="00E974F6">
        <w:t xml:space="preserve">. Oversikt over avvik, jf. </w:t>
      </w:r>
      <w:proofErr w:type="spellStart"/>
      <w:r w:rsidR="00C271A0" w:rsidRPr="00E974F6">
        <w:t>pkt</w:t>
      </w:r>
      <w:proofErr w:type="spellEnd"/>
      <w:r w:rsidR="00C271A0" w:rsidRPr="00E974F6">
        <w:t xml:space="preserve"> 7.4</w:t>
      </w:r>
      <w:r w:rsidRPr="00E974F6">
        <w:t xml:space="preserve"> </w:t>
      </w:r>
      <w:r w:rsidR="00B36658" w:rsidRPr="00E974F6">
        <w:t>(eget skjema – vedlegg 03</w:t>
      </w:r>
      <w:r w:rsidR="00C271A0" w:rsidRPr="00E974F6">
        <w:t xml:space="preserve"> i konkurransegrunnlaget)</w:t>
      </w:r>
    </w:p>
    <w:p w14:paraId="705234F8" w14:textId="77777777" w:rsidR="00E974F6" w:rsidRDefault="00F33477" w:rsidP="00E974F6">
      <w:r w:rsidRPr="00E974F6">
        <w:t>05.</w:t>
      </w:r>
      <w:r w:rsidR="009713B7" w:rsidRPr="00E974F6">
        <w:t xml:space="preserve"> </w:t>
      </w:r>
    </w:p>
    <w:p w14:paraId="62A2CF05" w14:textId="77777777" w:rsidR="00E974F6" w:rsidRDefault="00E974F6" w:rsidP="00E974F6">
      <w:r>
        <w:t>-</w:t>
      </w:r>
      <w:r>
        <w:tab/>
      </w:r>
      <w:r w:rsidR="009713B7" w:rsidRPr="00E974F6">
        <w:t>Egenerklæring for fortrolighet</w:t>
      </w:r>
      <w:r w:rsidR="00B36658" w:rsidRPr="00E974F6">
        <w:t xml:space="preserve"> </w:t>
      </w:r>
      <w:r w:rsidR="009713B7" w:rsidRPr="00E974F6">
        <w:t>(eget skjema – vedlegg 04</w:t>
      </w:r>
      <w:r w:rsidR="00C271A0" w:rsidRPr="00E974F6">
        <w:t xml:space="preserve"> i konkurransegrunnlaget)</w:t>
      </w:r>
      <w:r>
        <w:t>.</w:t>
      </w:r>
      <w:r w:rsidR="00B36658" w:rsidRPr="00E974F6">
        <w:t xml:space="preserve"> </w:t>
      </w:r>
    </w:p>
    <w:p w14:paraId="0DD18966" w14:textId="77777777" w:rsidR="00E974F6" w:rsidRDefault="00E974F6" w:rsidP="00E974F6">
      <w:r>
        <w:t>-</w:t>
      </w:r>
      <w:r>
        <w:tab/>
      </w:r>
      <w:r w:rsidRPr="00E974F6">
        <w:t>Erklæring om varsomhet (eget skjema – vedlegg 05 i konkurransegrunnlaget)</w:t>
      </w:r>
      <w:r>
        <w:t>.</w:t>
      </w:r>
    </w:p>
    <w:p w14:paraId="10BE0B23" w14:textId="60D8937F" w:rsidR="00F33477" w:rsidRPr="00E974F6" w:rsidRDefault="00E974F6" w:rsidP="00E974F6">
      <w:pPr>
        <w:ind w:left="708" w:hanging="705"/>
      </w:pPr>
      <w:r>
        <w:t>-</w:t>
      </w:r>
      <w:r>
        <w:tab/>
      </w:r>
      <w:r w:rsidRPr="00E974F6">
        <w:t>Etisk egenerklæring for leverandører til Forsvarsdepartementet med underliggende etater(eget skjema – vedlegg 06 i konkurransegrunnlaget)-</w:t>
      </w:r>
    </w:p>
    <w:p w14:paraId="65BDF7B5" w14:textId="77777777" w:rsidR="00F33477" w:rsidRDefault="00F33477" w:rsidP="00F33477">
      <w:r w:rsidRPr="00E974F6">
        <w:t xml:space="preserve">06. Kontrakter med utfylte </w:t>
      </w:r>
      <w:proofErr w:type="spellStart"/>
      <w:r w:rsidRPr="00E974F6">
        <w:t>kontraktsbilag</w:t>
      </w:r>
      <w:proofErr w:type="spellEnd"/>
      <w:r w:rsidRPr="005D2134">
        <w:t xml:space="preserve"> </w:t>
      </w:r>
    </w:p>
    <w:p w14:paraId="57D6F521" w14:textId="77777777" w:rsidR="009E7207" w:rsidRPr="005D2134" w:rsidRDefault="009E7207" w:rsidP="00971925">
      <w:pPr>
        <w:pStyle w:val="Overskrift2"/>
        <w:numPr>
          <w:ilvl w:val="1"/>
          <w:numId w:val="1"/>
        </w:numPr>
      </w:pPr>
      <w:bookmarkStart w:id="115" w:name="_Ref254345967"/>
      <w:bookmarkStart w:id="116" w:name="_Toc485818589"/>
      <w:bookmarkStart w:id="117" w:name="_Toc20736706"/>
      <w:r w:rsidRPr="005D2134">
        <w:t>Oversendelsesbrev</w:t>
      </w:r>
      <w:bookmarkEnd w:id="115"/>
      <w:bookmarkEnd w:id="116"/>
      <w:bookmarkEnd w:id="117"/>
    </w:p>
    <w:p w14:paraId="105624ED" w14:textId="1F5D7EE9" w:rsidR="009E7207" w:rsidRPr="005D2134" w:rsidRDefault="009E7207" w:rsidP="009E7207">
      <w:r w:rsidRPr="005D2134">
        <w:t>Tilbudet skal inneholde et oversendelsesbrev som skal være datert og un</w:t>
      </w:r>
      <w:r>
        <w:t xml:space="preserve">derskrevet av bemyndiget person. Oversendelsesbrevet </w:t>
      </w:r>
      <w:r w:rsidRPr="005D2134">
        <w:t xml:space="preserve">skal oppgi firmaets juridiske navn, adresse, organisasjonsnummer, kontaktperson med adresse, e-post og telefon. </w:t>
      </w:r>
    </w:p>
    <w:p w14:paraId="716A0A24" w14:textId="77777777" w:rsidR="00A1425A" w:rsidRDefault="00A1425A" w:rsidP="00971925">
      <w:pPr>
        <w:pStyle w:val="Overskrift2"/>
        <w:numPr>
          <w:ilvl w:val="1"/>
          <w:numId w:val="1"/>
        </w:numPr>
      </w:pPr>
      <w:bookmarkStart w:id="118" w:name="_Toc466548635"/>
      <w:bookmarkStart w:id="119" w:name="_Ref466551456"/>
      <w:bookmarkStart w:id="120" w:name="_Toc466919967"/>
      <w:bookmarkStart w:id="121" w:name="_Toc482711900"/>
      <w:bookmarkStart w:id="122" w:name="_Toc482711894"/>
      <w:bookmarkStart w:id="123" w:name="_Toc20736707"/>
      <w:r>
        <w:t>Tilbudsformat</w:t>
      </w:r>
      <w:bookmarkEnd w:id="118"/>
      <w:bookmarkEnd w:id="119"/>
      <w:bookmarkEnd w:id="120"/>
      <w:bookmarkEnd w:id="121"/>
      <w:bookmarkEnd w:id="123"/>
    </w:p>
    <w:p w14:paraId="627BEF97" w14:textId="77777777" w:rsidR="004945BB" w:rsidRPr="00FE5394" w:rsidRDefault="004945BB" w:rsidP="004945BB">
      <w:pPr>
        <w:rPr>
          <w:rFonts w:cs="Times New Roman"/>
          <w:lang w:eastAsia="nb-NO"/>
        </w:rPr>
      </w:pPr>
      <w:bookmarkStart w:id="124" w:name="_Toc482711895"/>
      <w:bookmarkStart w:id="125" w:name="_Toc441227336"/>
      <w:bookmarkStart w:id="126" w:name="_Ref468534991"/>
      <w:bookmarkEnd w:id="114"/>
      <w:bookmarkEnd w:id="122"/>
      <w:r>
        <w:rPr>
          <w:rFonts w:cs="Times New Roman"/>
          <w:lang w:eastAsia="nb-NO"/>
        </w:rPr>
        <w:t xml:space="preserve">Tilbudet skal leveres i </w:t>
      </w:r>
      <w:r w:rsidRPr="00FE5394">
        <w:rPr>
          <w:rFonts w:cs="Times New Roman"/>
          <w:lang w:eastAsia="nb-NO"/>
        </w:rPr>
        <w:t xml:space="preserve">elektronisk versjon </w:t>
      </w:r>
      <w:r>
        <w:rPr>
          <w:rFonts w:cs="Times New Roman"/>
          <w:lang w:eastAsia="nb-NO"/>
        </w:rPr>
        <w:t xml:space="preserve">via Forsvarsmateriells KGV-løsning, </w:t>
      </w:r>
      <w:proofErr w:type="spellStart"/>
      <w:r>
        <w:rPr>
          <w:rFonts w:cs="Times New Roman"/>
          <w:lang w:eastAsia="nb-NO"/>
        </w:rPr>
        <w:t>Mercell</w:t>
      </w:r>
      <w:proofErr w:type="spellEnd"/>
      <w:r w:rsidRPr="001A09A1">
        <w:rPr>
          <w:rFonts w:cs="Times New Roman"/>
          <w:lang w:eastAsia="nb-NO"/>
        </w:rPr>
        <w:t xml:space="preserve">, jf. </w:t>
      </w:r>
      <w:proofErr w:type="spellStart"/>
      <w:r w:rsidRPr="001A09A1">
        <w:rPr>
          <w:rFonts w:cs="Times New Roman"/>
          <w:lang w:eastAsia="nb-NO"/>
        </w:rPr>
        <w:t>pkt</w:t>
      </w:r>
      <w:proofErr w:type="spellEnd"/>
      <w:r w:rsidRPr="001A09A1">
        <w:rPr>
          <w:rFonts w:cs="Times New Roman"/>
          <w:lang w:eastAsia="nb-NO"/>
        </w:rPr>
        <w:t xml:space="preserve"> 7.1.</w:t>
      </w:r>
      <w:r>
        <w:rPr>
          <w:rFonts w:cs="Times New Roman"/>
          <w:lang w:eastAsia="nb-NO"/>
        </w:rPr>
        <w:t xml:space="preserve"> </w:t>
      </w:r>
    </w:p>
    <w:p w14:paraId="47A36E83" w14:textId="1382524E" w:rsidR="004945BB" w:rsidRPr="00FE5394" w:rsidRDefault="004945BB" w:rsidP="004945BB">
      <w:pPr>
        <w:rPr>
          <w:rFonts w:cs="Times New Roman"/>
        </w:rPr>
      </w:pPr>
      <w:r>
        <w:rPr>
          <w:rFonts w:cs="Times New Roman"/>
        </w:rPr>
        <w:t>Oppdragsgiver</w:t>
      </w:r>
      <w:r w:rsidRPr="00FE5394">
        <w:rPr>
          <w:rFonts w:cs="Times New Roman"/>
        </w:rPr>
        <w:t xml:space="preserve"> </w:t>
      </w:r>
      <w:r w:rsidR="005342BE">
        <w:rPr>
          <w:rFonts w:cs="Times New Roman"/>
        </w:rPr>
        <w:t xml:space="preserve">ber om </w:t>
      </w:r>
      <w:proofErr w:type="spellStart"/>
      <w:r w:rsidRPr="00FE5394">
        <w:rPr>
          <w:rFonts w:cs="Times New Roman"/>
        </w:rPr>
        <w:t>om</w:t>
      </w:r>
      <w:proofErr w:type="spellEnd"/>
      <w:r w:rsidRPr="00FE5394">
        <w:rPr>
          <w:rFonts w:cs="Times New Roman"/>
        </w:rPr>
        <w:t xml:space="preserve"> </w:t>
      </w:r>
      <w:r w:rsidR="005342BE">
        <w:rPr>
          <w:rFonts w:cs="Times New Roman"/>
        </w:rPr>
        <w:t>filene:</w:t>
      </w:r>
    </w:p>
    <w:p w14:paraId="36206ABB" w14:textId="77777777" w:rsidR="005342BE" w:rsidRDefault="005342BE" w:rsidP="005342BE">
      <w:pPr>
        <w:pStyle w:val="Listeavsnitt"/>
        <w:numPr>
          <w:ilvl w:val="0"/>
          <w:numId w:val="32"/>
        </w:numPr>
        <w:spacing w:after="160" w:line="259" w:lineRule="auto"/>
        <w:rPr>
          <w:rFonts w:cs="Times New Roman"/>
        </w:rPr>
      </w:pPr>
      <w:r>
        <w:rPr>
          <w:rFonts w:cs="Times New Roman"/>
        </w:rPr>
        <w:t>S</w:t>
      </w:r>
      <w:r w:rsidR="004945BB" w:rsidRPr="005342BE">
        <w:rPr>
          <w:rFonts w:cs="Times New Roman"/>
        </w:rPr>
        <w:t xml:space="preserve">kal kunne leses av </w:t>
      </w:r>
      <w:r w:rsidR="004945BB" w:rsidRPr="001A09A1">
        <w:t>MS Office 2010</w:t>
      </w:r>
      <w:r w:rsidR="004945BB" w:rsidRPr="005342BE">
        <w:rPr>
          <w:rFonts w:cs="Times New Roman"/>
        </w:rPr>
        <w:t xml:space="preserve"> eller nyere versjon. Brosjyrer etc. kan være i PDF format</w:t>
      </w:r>
      <w:r>
        <w:rPr>
          <w:rFonts w:cs="Times New Roman"/>
        </w:rPr>
        <w:t>.</w:t>
      </w:r>
    </w:p>
    <w:p w14:paraId="43B023BE" w14:textId="0C574BAD" w:rsidR="004945BB" w:rsidRPr="005342BE" w:rsidRDefault="004945BB" w:rsidP="005342BE">
      <w:pPr>
        <w:pStyle w:val="Listeavsnitt"/>
        <w:numPr>
          <w:ilvl w:val="0"/>
          <w:numId w:val="32"/>
        </w:numPr>
        <w:spacing w:after="160" w:line="259" w:lineRule="auto"/>
        <w:rPr>
          <w:rFonts w:cs="Times New Roman"/>
        </w:rPr>
      </w:pPr>
      <w:r w:rsidRPr="005342BE">
        <w:rPr>
          <w:rFonts w:cs="Times New Roman"/>
        </w:rPr>
        <w:t>Filene navngis slik at filens navn viser til filens innhold</w:t>
      </w:r>
      <w:r w:rsidR="005342BE">
        <w:rPr>
          <w:rFonts w:cs="Times New Roman"/>
        </w:rPr>
        <w:t>.</w:t>
      </w:r>
    </w:p>
    <w:p w14:paraId="28916112" w14:textId="0561AC94" w:rsidR="00486D8A" w:rsidRDefault="00486D8A" w:rsidP="00971925">
      <w:pPr>
        <w:pStyle w:val="Overskrift2"/>
        <w:numPr>
          <w:ilvl w:val="1"/>
          <w:numId w:val="1"/>
        </w:numPr>
      </w:pPr>
      <w:bookmarkStart w:id="127" w:name="_Toc20736708"/>
      <w:r>
        <w:t>Avvik til konkurransegrunnlaget</w:t>
      </w:r>
      <w:bookmarkEnd w:id="127"/>
      <w:r>
        <w:t xml:space="preserve"> </w:t>
      </w:r>
      <w:bookmarkEnd w:id="124"/>
    </w:p>
    <w:p w14:paraId="7391ADD4" w14:textId="038A6116" w:rsidR="00F43F2F" w:rsidRDefault="00F43F2F" w:rsidP="00F43F2F">
      <w:pPr>
        <w:rPr>
          <w:rFonts w:ascii="Times New Roman" w:hAnsi="Times New Roman" w:cs="Times New Roman"/>
        </w:rPr>
      </w:pPr>
      <w:r>
        <w:rPr>
          <w:rFonts w:ascii="Times New Roman" w:hAnsi="Times New Roman" w:cs="Times New Roman"/>
        </w:rPr>
        <w:t>Eventuelle avvik</w:t>
      </w:r>
      <w:r w:rsidRPr="00FE5394" w:rsidDel="00D56F70">
        <w:rPr>
          <w:rFonts w:ascii="Times New Roman" w:hAnsi="Times New Roman" w:cs="Times New Roman"/>
        </w:rPr>
        <w:t xml:space="preserve"> skal angis presist og entydig</w:t>
      </w:r>
      <w:r>
        <w:rPr>
          <w:rFonts w:ascii="Times New Roman" w:hAnsi="Times New Roman" w:cs="Times New Roman"/>
        </w:rPr>
        <w:t xml:space="preserve"> i </w:t>
      </w:r>
      <w:r w:rsidR="000C2F5D">
        <w:rPr>
          <w:rFonts w:ascii="Times New Roman" w:hAnsi="Times New Roman" w:cs="Times New Roman"/>
        </w:rPr>
        <w:t>vedlegg 3</w:t>
      </w:r>
      <w:r w:rsidR="00596CA3" w:rsidRPr="00596CA3">
        <w:rPr>
          <w:rFonts w:ascii="Times New Roman" w:hAnsi="Times New Roman" w:cs="Times New Roman"/>
          <w:lang w:eastAsia="nb-NO"/>
        </w:rPr>
        <w:t xml:space="preserve"> </w:t>
      </w:r>
      <w:r w:rsidR="000C2F5D">
        <w:rPr>
          <w:rFonts w:ascii="Times New Roman" w:hAnsi="Times New Roman" w:cs="Times New Roman"/>
          <w:lang w:eastAsia="nb-NO"/>
        </w:rPr>
        <w:t xml:space="preserve">Oversikt over </w:t>
      </w:r>
      <w:r w:rsidR="000C2F5D">
        <w:rPr>
          <w:rFonts w:ascii="Times New Roman" w:hAnsi="Times New Roman" w:cs="Times New Roman"/>
        </w:rPr>
        <w:t>a</w:t>
      </w:r>
      <w:r w:rsidR="00596CA3" w:rsidRPr="00596CA3">
        <w:rPr>
          <w:rFonts w:ascii="Times New Roman" w:hAnsi="Times New Roman" w:cs="Times New Roman"/>
        </w:rPr>
        <w:t>vvik</w:t>
      </w:r>
      <w:r>
        <w:rPr>
          <w:rFonts w:ascii="Times New Roman" w:hAnsi="Times New Roman" w:cs="Times New Roman"/>
        </w:rPr>
        <w:t>,</w:t>
      </w:r>
      <w:r w:rsidRPr="00FE5394" w:rsidDel="00D56F70">
        <w:rPr>
          <w:rFonts w:ascii="Times New Roman" w:hAnsi="Times New Roman" w:cs="Times New Roman"/>
        </w:rPr>
        <w:t xml:space="preserve"> slik at </w:t>
      </w:r>
      <w:r>
        <w:rPr>
          <w:rFonts w:ascii="Times New Roman" w:hAnsi="Times New Roman" w:cs="Times New Roman"/>
        </w:rPr>
        <w:t>Oppdragsgiver</w:t>
      </w:r>
      <w:r w:rsidRPr="00FE5394" w:rsidDel="00D56F70">
        <w:rPr>
          <w:rFonts w:ascii="Times New Roman" w:hAnsi="Times New Roman" w:cs="Times New Roman"/>
        </w:rPr>
        <w:t xml:space="preserve"> kan evaluere tilbudet uten å ta kontakt med </w:t>
      </w:r>
      <w:r>
        <w:rPr>
          <w:rFonts w:ascii="Times New Roman" w:hAnsi="Times New Roman" w:cs="Times New Roman"/>
        </w:rPr>
        <w:t>Leverandør</w:t>
      </w:r>
      <w:r w:rsidRPr="00FE5394" w:rsidDel="00D56F70">
        <w:rPr>
          <w:rFonts w:ascii="Times New Roman" w:hAnsi="Times New Roman" w:cs="Times New Roman"/>
        </w:rPr>
        <w:t xml:space="preserve">en. </w:t>
      </w:r>
      <w:r>
        <w:rPr>
          <w:rFonts w:ascii="Times New Roman" w:hAnsi="Times New Roman" w:cs="Times New Roman"/>
        </w:rPr>
        <w:t>Angivelsen av avvik</w:t>
      </w:r>
      <w:r w:rsidRPr="00FE5394" w:rsidDel="00D56F70">
        <w:rPr>
          <w:rFonts w:ascii="Times New Roman" w:hAnsi="Times New Roman" w:cs="Times New Roman"/>
        </w:rPr>
        <w:t xml:space="preserve"> skal på en klar og utvetydig måte referere til relevant vedlegg og punkt i konkurransegrunnlaget</w:t>
      </w:r>
      <w:r>
        <w:rPr>
          <w:rFonts w:ascii="Times New Roman" w:hAnsi="Times New Roman" w:cs="Times New Roman"/>
        </w:rPr>
        <w:t xml:space="preserve"> og/eller kontrakt</w:t>
      </w:r>
      <w:r w:rsidRPr="00FE5394">
        <w:rPr>
          <w:rFonts w:ascii="Times New Roman" w:hAnsi="Times New Roman" w:cs="Times New Roman"/>
        </w:rPr>
        <w:t xml:space="preserve">. </w:t>
      </w:r>
      <w:r>
        <w:rPr>
          <w:rFonts w:ascii="Times New Roman" w:hAnsi="Times New Roman" w:cs="Times New Roman"/>
        </w:rPr>
        <w:t>Leverandør</w:t>
      </w:r>
      <w:r w:rsidRPr="00FE5394" w:rsidDel="00D56F70">
        <w:rPr>
          <w:rFonts w:ascii="Times New Roman" w:hAnsi="Times New Roman" w:cs="Times New Roman"/>
        </w:rPr>
        <w:t xml:space="preserve">en skal tydelig angi hvilke konsekvenser eventuelle </w:t>
      </w:r>
      <w:r>
        <w:rPr>
          <w:rFonts w:ascii="Times New Roman" w:hAnsi="Times New Roman" w:cs="Times New Roman"/>
        </w:rPr>
        <w:t>avvik</w:t>
      </w:r>
      <w:r w:rsidRPr="00FE5394" w:rsidDel="00D56F70">
        <w:rPr>
          <w:rFonts w:ascii="Times New Roman" w:hAnsi="Times New Roman" w:cs="Times New Roman"/>
        </w:rPr>
        <w:t xml:space="preserve"> har for ytelsen, prisen og/eller andre forhold ved tilbudet.</w:t>
      </w:r>
    </w:p>
    <w:p w14:paraId="33358749" w14:textId="6E50EA99" w:rsidR="00596CA3" w:rsidRPr="00FE5394" w:rsidRDefault="00596CA3" w:rsidP="00F43F2F">
      <w:pPr>
        <w:rPr>
          <w:rFonts w:ascii="Times New Roman" w:hAnsi="Times New Roman" w:cs="Times New Roman"/>
        </w:rPr>
      </w:pPr>
      <w:r>
        <w:rPr>
          <w:rFonts w:ascii="Times New Roman" w:hAnsi="Times New Roman" w:cs="Times New Roman"/>
        </w:rPr>
        <w:t>Oppdragsgiver gjør Leverandørene oppmerksom på at vesentlige avvik vil føre til avvisning.</w:t>
      </w:r>
      <w:r w:rsidR="00D3044D" w:rsidRPr="00D3044D">
        <w:t xml:space="preserve"> </w:t>
      </w:r>
      <w:r w:rsidR="00D3044D" w:rsidRPr="00D3044D">
        <w:rPr>
          <w:rFonts w:ascii="Times New Roman" w:hAnsi="Times New Roman" w:cs="Times New Roman"/>
        </w:rPr>
        <w:t xml:space="preserve">Oppdragsgiver anmoder leverandørene om å gjøre seg kjent med avvisningsreglene i FOA </w:t>
      </w:r>
      <w:proofErr w:type="spellStart"/>
      <w:r w:rsidR="00D3044D" w:rsidRPr="00D3044D">
        <w:rPr>
          <w:rFonts w:ascii="Times New Roman" w:hAnsi="Times New Roman" w:cs="Times New Roman"/>
        </w:rPr>
        <w:t>kap</w:t>
      </w:r>
      <w:proofErr w:type="spellEnd"/>
      <w:r w:rsidR="00D3044D" w:rsidRPr="00D3044D">
        <w:rPr>
          <w:rFonts w:ascii="Times New Roman" w:hAnsi="Times New Roman" w:cs="Times New Roman"/>
        </w:rPr>
        <w:t>. 24.</w:t>
      </w:r>
    </w:p>
    <w:p w14:paraId="6153F1E6" w14:textId="77777777" w:rsidR="00281B4C" w:rsidRDefault="00281B4C" w:rsidP="00971925">
      <w:pPr>
        <w:pStyle w:val="Overskrift2"/>
        <w:numPr>
          <w:ilvl w:val="1"/>
          <w:numId w:val="1"/>
        </w:numPr>
      </w:pPr>
      <w:bookmarkStart w:id="128" w:name="_Toc482711897"/>
      <w:bookmarkStart w:id="129" w:name="_Toc20736709"/>
      <w:bookmarkEnd w:id="125"/>
      <w:bookmarkEnd w:id="126"/>
      <w:r w:rsidRPr="00813248">
        <w:t>Tilbud på hele eller deler av leveransen</w:t>
      </w:r>
      <w:bookmarkEnd w:id="128"/>
      <w:bookmarkEnd w:id="129"/>
    </w:p>
    <w:p w14:paraId="6C73FD7D" w14:textId="77FA2230" w:rsidR="00281B4C" w:rsidRPr="00813248" w:rsidRDefault="00596CA3" w:rsidP="00281B4C">
      <w:pPr>
        <w:rPr>
          <w:rFonts w:ascii="Times New Roman" w:hAnsi="Times New Roman" w:cs="Times New Roman"/>
          <w:lang w:eastAsia="nb-NO"/>
        </w:rPr>
      </w:pPr>
      <w:r w:rsidRPr="002B5051">
        <w:rPr>
          <w:rFonts w:ascii="Times New Roman" w:hAnsi="Times New Roman" w:cs="Times New Roman"/>
          <w:lang w:eastAsia="nb-NO"/>
        </w:rPr>
        <w:t xml:space="preserve">Det er ikke </w:t>
      </w:r>
      <w:r w:rsidR="00281B4C" w:rsidRPr="002B5051">
        <w:rPr>
          <w:rFonts w:ascii="Times New Roman" w:hAnsi="Times New Roman" w:cs="Times New Roman"/>
          <w:lang w:eastAsia="nb-NO"/>
        </w:rPr>
        <w:t>anledning til å gi tilbud på deler av anskaffelsen.</w:t>
      </w:r>
      <w:r w:rsidR="00281B4C" w:rsidRPr="00813248">
        <w:rPr>
          <w:rFonts w:ascii="Times New Roman" w:hAnsi="Times New Roman" w:cs="Times New Roman"/>
          <w:lang w:eastAsia="nb-NO"/>
        </w:rPr>
        <w:t xml:space="preserve"> </w:t>
      </w:r>
    </w:p>
    <w:p w14:paraId="1C197D4D" w14:textId="26B9D5FF" w:rsidR="00281B4C" w:rsidRDefault="00281B4C" w:rsidP="00971925">
      <w:pPr>
        <w:pStyle w:val="Overskrift2"/>
        <w:numPr>
          <w:ilvl w:val="1"/>
          <w:numId w:val="1"/>
        </w:numPr>
      </w:pPr>
      <w:bookmarkStart w:id="130" w:name="_Toc482711898"/>
      <w:bookmarkStart w:id="131" w:name="_Toc20736710"/>
      <w:r>
        <w:t>Alternative og parallelle tilbud</w:t>
      </w:r>
      <w:bookmarkEnd w:id="130"/>
      <w:bookmarkEnd w:id="131"/>
    </w:p>
    <w:p w14:paraId="6D5FCCC7" w14:textId="0606EB59" w:rsidR="00D3044D" w:rsidRPr="00D3044D" w:rsidRDefault="00596CA3" w:rsidP="00D3044D">
      <w:pPr>
        <w:rPr>
          <w:rFonts w:ascii="Times New Roman" w:hAnsi="Times New Roman" w:cs="Times New Roman"/>
          <w:lang w:eastAsia="nb-NO"/>
        </w:rPr>
      </w:pPr>
      <w:r>
        <w:rPr>
          <w:rFonts w:ascii="Times New Roman" w:hAnsi="Times New Roman" w:cs="Times New Roman"/>
          <w:lang w:eastAsia="nb-NO"/>
        </w:rPr>
        <w:t xml:space="preserve">Det </w:t>
      </w:r>
      <w:r w:rsidRPr="00110F21">
        <w:rPr>
          <w:rFonts w:ascii="Times New Roman" w:hAnsi="Times New Roman" w:cs="Times New Roman"/>
          <w:lang w:eastAsia="nb-NO"/>
        </w:rPr>
        <w:t xml:space="preserve">er </w:t>
      </w:r>
      <w:r w:rsidR="00281B4C" w:rsidRPr="00FE5394">
        <w:rPr>
          <w:rFonts w:ascii="Times New Roman" w:hAnsi="Times New Roman" w:cs="Times New Roman"/>
          <w:lang w:eastAsia="nb-NO"/>
        </w:rPr>
        <w:t xml:space="preserve">anledning til å gi </w:t>
      </w:r>
      <w:r w:rsidR="00D3044D">
        <w:rPr>
          <w:rFonts w:ascii="Times New Roman" w:hAnsi="Times New Roman" w:cs="Times New Roman"/>
          <w:lang w:eastAsia="nb-NO"/>
        </w:rPr>
        <w:t>paral</w:t>
      </w:r>
      <w:r w:rsidR="00131A12">
        <w:rPr>
          <w:rFonts w:ascii="Times New Roman" w:hAnsi="Times New Roman" w:cs="Times New Roman"/>
          <w:lang w:eastAsia="nb-NO"/>
        </w:rPr>
        <w:t>l</w:t>
      </w:r>
      <w:r w:rsidR="00D3044D">
        <w:rPr>
          <w:rFonts w:ascii="Times New Roman" w:hAnsi="Times New Roman" w:cs="Times New Roman"/>
          <w:lang w:eastAsia="nb-NO"/>
        </w:rPr>
        <w:t>ell</w:t>
      </w:r>
      <w:r w:rsidR="00281B4C" w:rsidRPr="00FE5394">
        <w:rPr>
          <w:rFonts w:ascii="Times New Roman" w:hAnsi="Times New Roman" w:cs="Times New Roman"/>
          <w:lang w:eastAsia="nb-NO"/>
        </w:rPr>
        <w:t xml:space="preserve">e tilbud. </w:t>
      </w:r>
    </w:p>
    <w:p w14:paraId="2356E82E" w14:textId="4604AB03"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Med parallelle </w:t>
      </w:r>
      <w:r w:rsidRPr="0027771F">
        <w:rPr>
          <w:rFonts w:ascii="Times New Roman" w:hAnsi="Times New Roman" w:cs="Times New Roman"/>
        </w:rPr>
        <w:t xml:space="preserve">tilbud menes flere tilbud fra samme leverandør som fullt ut oppfyller kravene </w:t>
      </w:r>
      <w:r w:rsidRPr="000C2F5D">
        <w:rPr>
          <w:rFonts w:ascii="Times New Roman" w:hAnsi="Times New Roman" w:cs="Times New Roman"/>
        </w:rPr>
        <w:t xml:space="preserve">spesifisert i </w:t>
      </w:r>
      <w:r w:rsidR="00D934D2" w:rsidRPr="000C2F5D">
        <w:rPr>
          <w:rFonts w:ascii="Times New Roman" w:hAnsi="Times New Roman" w:cs="Times New Roman"/>
        </w:rPr>
        <w:t>k</w:t>
      </w:r>
      <w:r w:rsidRPr="000C2F5D">
        <w:rPr>
          <w:rFonts w:ascii="Times New Roman" w:hAnsi="Times New Roman" w:cs="Times New Roman"/>
        </w:rPr>
        <w:t xml:space="preserve">ravspesifikasjon. </w:t>
      </w:r>
      <w:r w:rsidR="00EB4D51" w:rsidRPr="000C2F5D">
        <w:rPr>
          <w:rFonts w:ascii="Times New Roman" w:hAnsi="Times New Roman" w:cs="Times New Roman"/>
        </w:rPr>
        <w:t xml:space="preserve">Ved parallelle tilbud er det viktig at Leverandøren besvarer alle relevante absolutte krav og evalueringskrav for hvert parallelt tilbud. På samme måte skal Leverandøren også </w:t>
      </w:r>
      <w:proofErr w:type="spellStart"/>
      <w:r w:rsidR="00EB4D51" w:rsidRPr="000C2F5D">
        <w:rPr>
          <w:rFonts w:ascii="Times New Roman" w:hAnsi="Times New Roman" w:cs="Times New Roman"/>
        </w:rPr>
        <w:t>prissette</w:t>
      </w:r>
      <w:proofErr w:type="spellEnd"/>
      <w:r w:rsidR="00EB4D51" w:rsidRPr="000C2F5D">
        <w:rPr>
          <w:rFonts w:ascii="Times New Roman" w:hAnsi="Times New Roman" w:cs="Times New Roman"/>
        </w:rPr>
        <w:t xml:space="preserve"> hvert parallelt tilbud i prismaterisen. Det skal følgelig leveres separat </w:t>
      </w:r>
      <w:r w:rsidR="00EB4D51" w:rsidRPr="000C2F5D">
        <w:rPr>
          <w:rFonts w:ascii="Times New Roman" w:hAnsi="Times New Roman" w:cs="Times New Roman"/>
        </w:rPr>
        <w:lastRenderedPageBreak/>
        <w:t xml:space="preserve">besvart vedlegg </w:t>
      </w:r>
      <w:proofErr w:type="spellStart"/>
      <w:r w:rsidR="000C2F5D" w:rsidRPr="000C2F5D">
        <w:rPr>
          <w:rFonts w:ascii="Times New Roman" w:hAnsi="Times New Roman" w:cs="Times New Roman"/>
        </w:rPr>
        <w:t>Vedlegg</w:t>
      </w:r>
      <w:proofErr w:type="spellEnd"/>
      <w:r w:rsidR="000C2F5D" w:rsidRPr="000C2F5D">
        <w:rPr>
          <w:rFonts w:ascii="Times New Roman" w:hAnsi="Times New Roman" w:cs="Times New Roman"/>
        </w:rPr>
        <w:t xml:space="preserve"> 1 </w:t>
      </w:r>
      <w:proofErr w:type="spellStart"/>
      <w:r w:rsidR="000C2F5D" w:rsidRPr="000C2F5D">
        <w:rPr>
          <w:rFonts w:ascii="Times New Roman" w:hAnsi="Times New Roman" w:cs="Times New Roman"/>
        </w:rPr>
        <w:t>kontraktsbilag</w:t>
      </w:r>
      <w:proofErr w:type="spellEnd"/>
      <w:r w:rsidR="000C2F5D" w:rsidRPr="000C2F5D">
        <w:rPr>
          <w:rFonts w:ascii="Times New Roman" w:hAnsi="Times New Roman" w:cs="Times New Roman"/>
        </w:rPr>
        <w:t xml:space="preserve"> 2 (SSA-K) </w:t>
      </w:r>
      <w:r w:rsidR="00EB4D51" w:rsidRPr="000C2F5D">
        <w:rPr>
          <w:rFonts w:ascii="Times New Roman" w:hAnsi="Times New Roman" w:cs="Times New Roman"/>
        </w:rPr>
        <w:t xml:space="preserve">og </w:t>
      </w:r>
      <w:r w:rsidR="000C2F5D" w:rsidRPr="000C2F5D">
        <w:rPr>
          <w:rFonts w:ascii="Times New Roman" w:hAnsi="Times New Roman" w:cs="Times New Roman"/>
        </w:rPr>
        <w:t xml:space="preserve">vedlegg 1 til </w:t>
      </w:r>
      <w:proofErr w:type="spellStart"/>
      <w:r w:rsidR="000C2F5D" w:rsidRPr="000C2F5D">
        <w:rPr>
          <w:rFonts w:ascii="Times New Roman" w:hAnsi="Times New Roman" w:cs="Times New Roman"/>
        </w:rPr>
        <w:t>kontraktsbilag</w:t>
      </w:r>
      <w:proofErr w:type="spellEnd"/>
      <w:r w:rsidR="000C2F5D" w:rsidRPr="000C2F5D">
        <w:rPr>
          <w:rFonts w:ascii="Times New Roman" w:hAnsi="Times New Roman" w:cs="Times New Roman"/>
        </w:rPr>
        <w:t xml:space="preserve"> 7 til SSA-K: Leverandørens priser </w:t>
      </w:r>
      <w:r w:rsidR="00EB4D51" w:rsidRPr="000C2F5D">
        <w:rPr>
          <w:rFonts w:ascii="Times New Roman" w:hAnsi="Times New Roman" w:cs="Times New Roman"/>
        </w:rPr>
        <w:t>for hvert parallelt tilbud.</w:t>
      </w:r>
    </w:p>
    <w:p w14:paraId="5E03980B" w14:textId="77777777" w:rsidR="00D3044D" w:rsidRPr="00D3044D" w:rsidRDefault="00D3044D" w:rsidP="00D3044D">
      <w:pPr>
        <w:rPr>
          <w:rFonts w:ascii="Times New Roman" w:hAnsi="Times New Roman" w:cs="Times New Roman"/>
        </w:rPr>
      </w:pPr>
      <w:r w:rsidRPr="00D3044D">
        <w:rPr>
          <w:rFonts w:ascii="Times New Roman" w:hAnsi="Times New Roman" w:cs="Times New Roman"/>
        </w:rPr>
        <w:t xml:space="preserve">Oppdragsgiver aksepterer ikke alternative tilbud. Med alternativt tilbud menes tilbud som beskriver enn annen løsning enn den som er beskrevet i konkurransegrunnlaget. </w:t>
      </w:r>
    </w:p>
    <w:p w14:paraId="7EB65005" w14:textId="6795E16A" w:rsidR="00281B4C" w:rsidRPr="00971925" w:rsidRDefault="00281B4C" w:rsidP="00971925">
      <w:pPr>
        <w:pStyle w:val="Overskrift1"/>
        <w:numPr>
          <w:ilvl w:val="0"/>
          <w:numId w:val="1"/>
        </w:numPr>
      </w:pPr>
      <w:bookmarkStart w:id="132" w:name="_Toc482711899"/>
      <w:bookmarkStart w:id="133" w:name="_Toc20736711"/>
      <w:r w:rsidRPr="00971925">
        <w:t>Innlevering av tilbud</w:t>
      </w:r>
      <w:bookmarkEnd w:id="132"/>
      <w:bookmarkEnd w:id="133"/>
    </w:p>
    <w:p w14:paraId="732A31EC" w14:textId="16FB29B9" w:rsidR="00281B4C" w:rsidRDefault="00B169BA" w:rsidP="00971925">
      <w:pPr>
        <w:pStyle w:val="Overskrift2"/>
        <w:numPr>
          <w:ilvl w:val="1"/>
          <w:numId w:val="1"/>
        </w:numPr>
      </w:pPr>
      <w:bookmarkStart w:id="134" w:name="_Toc482711901"/>
      <w:bookmarkStart w:id="135" w:name="_Toc20736712"/>
      <w:r>
        <w:t>L</w:t>
      </w:r>
      <w:r w:rsidR="00281B4C" w:rsidRPr="00332040">
        <w:t>everingsadresse</w:t>
      </w:r>
      <w:bookmarkEnd w:id="134"/>
      <w:bookmarkEnd w:id="135"/>
    </w:p>
    <w:p w14:paraId="39D9BF19" w14:textId="794C1B95" w:rsidR="00110F21" w:rsidRPr="000C2F5D" w:rsidRDefault="00110F21" w:rsidP="00110F21">
      <w:r w:rsidRPr="000C2F5D">
        <w:t xml:space="preserve">Tilbud skal være Oppdragsgiver i hende </w:t>
      </w:r>
      <w:r w:rsidRPr="005A6912">
        <w:rPr>
          <w:b/>
        </w:rPr>
        <w:t xml:space="preserve">senest </w:t>
      </w:r>
      <w:sdt>
        <w:sdtPr>
          <w:rPr>
            <w:lang w:eastAsia="nb-NO"/>
          </w:rPr>
          <w:id w:val="-1021622002"/>
          <w:placeholder>
            <w:docPart w:val="ACD8D55EC7674883AB6A0FA01C902A0E"/>
          </w:placeholder>
          <w:date w:fullDate="2019-11-08T00:00:00Z">
            <w:dateFormat w:val="dd.MM.yyyy"/>
            <w:lid w:val="nb-NO"/>
            <w:storeMappedDataAs w:val="dateTime"/>
            <w:calendar w:val="gregorian"/>
          </w:date>
        </w:sdtPr>
        <w:sdtEndPr/>
        <w:sdtContent>
          <w:r w:rsidR="006575BA" w:rsidRPr="005A6912">
            <w:rPr>
              <w:lang w:eastAsia="nb-NO"/>
            </w:rPr>
            <w:t>08.11.2019</w:t>
          </w:r>
        </w:sdtContent>
      </w:sdt>
      <w:r w:rsidR="006575BA" w:rsidRPr="005A6912">
        <w:rPr>
          <w:b/>
          <w:lang w:eastAsia="nb-NO"/>
        </w:rPr>
        <w:t xml:space="preserve"> 12:00</w:t>
      </w:r>
      <w:r w:rsidRPr="005A6912">
        <w:t>. Besvarel</w:t>
      </w:r>
      <w:r w:rsidRPr="000C2F5D">
        <w:t xml:space="preserve">se leveres i </w:t>
      </w:r>
      <w:r w:rsidRPr="000C2F5D">
        <w:rPr>
          <w:lang w:eastAsia="nb-NO"/>
        </w:rPr>
        <w:t xml:space="preserve">Forsvarsmateriells KGV-løsning, </w:t>
      </w:r>
      <w:proofErr w:type="spellStart"/>
      <w:r w:rsidRPr="000C2F5D">
        <w:rPr>
          <w:lang w:eastAsia="nb-NO"/>
        </w:rPr>
        <w:t>Mercell</w:t>
      </w:r>
      <w:proofErr w:type="spellEnd"/>
      <w:r w:rsidRPr="000C2F5D">
        <w:rPr>
          <w:lang w:eastAsia="nb-NO"/>
        </w:rPr>
        <w:t>.</w:t>
      </w:r>
    </w:p>
    <w:p w14:paraId="15EDE2E8" w14:textId="77777777" w:rsidR="00281B4C" w:rsidRDefault="00281B4C" w:rsidP="00971925">
      <w:pPr>
        <w:pStyle w:val="Overskrift2"/>
        <w:numPr>
          <w:ilvl w:val="1"/>
          <w:numId w:val="1"/>
        </w:numPr>
      </w:pPr>
      <w:bookmarkStart w:id="136" w:name="_Toc482711905"/>
      <w:bookmarkStart w:id="137" w:name="_Toc20736713"/>
      <w:r>
        <w:t>Tilbakekalling av tilbud</w:t>
      </w:r>
      <w:bookmarkEnd w:id="136"/>
      <w:bookmarkEnd w:id="137"/>
    </w:p>
    <w:p w14:paraId="6226A10A" w14:textId="77777777" w:rsidR="00281B4C" w:rsidRDefault="00281B4C" w:rsidP="00281B4C">
      <w:pPr>
        <w:rPr>
          <w:rFonts w:ascii="Times New Roman" w:hAnsi="Times New Roman" w:cs="Times New Roman"/>
        </w:rPr>
      </w:pPr>
      <w:r w:rsidRPr="00FE5394" w:rsidDel="00D56F70">
        <w:rPr>
          <w:rFonts w:ascii="Times New Roman" w:hAnsi="Times New Roman" w:cs="Times New Roman"/>
        </w:rPr>
        <w:t>Et tilbud kan tilbakekalles eller endres inntil tilbudsfristens utløp. Tilbakekalling skal skje skriftlig. Endring av tilbudet er å betrakte som et nytt tilbud.</w:t>
      </w:r>
    </w:p>
    <w:p w14:paraId="0CD23E0F" w14:textId="6BF6974A" w:rsidR="00281B4C" w:rsidRPr="00FE5394" w:rsidDel="00D56F70" w:rsidRDefault="00281B4C" w:rsidP="00971925">
      <w:pPr>
        <w:pStyle w:val="Overskrift2"/>
        <w:numPr>
          <w:ilvl w:val="1"/>
          <w:numId w:val="1"/>
        </w:numPr>
      </w:pPr>
      <w:bookmarkStart w:id="138" w:name="_Toc482711906"/>
      <w:bookmarkStart w:id="139" w:name="_Toc20736714"/>
      <w:r w:rsidRPr="00FE5394">
        <w:t>Avvisning</w:t>
      </w:r>
      <w:r>
        <w:t xml:space="preserve"> på grunn av forhold ved tilbudet</w:t>
      </w:r>
      <w:bookmarkEnd w:id="138"/>
      <w:bookmarkEnd w:id="139"/>
      <w:r>
        <w:t xml:space="preserve"> </w:t>
      </w:r>
    </w:p>
    <w:p w14:paraId="78A36B23" w14:textId="2E39D517" w:rsidR="00A63BD6" w:rsidRDefault="00281B4C" w:rsidP="00281B4C">
      <w:pPr>
        <w:rPr>
          <w:rFonts w:ascii="Times New Roman" w:hAnsi="Times New Roman" w:cs="Times New Roman"/>
        </w:rPr>
      </w:pPr>
      <w:r w:rsidRPr="00FE5394" w:rsidDel="00D56F70">
        <w:rPr>
          <w:rFonts w:ascii="Times New Roman" w:hAnsi="Times New Roman" w:cs="Times New Roman"/>
        </w:rPr>
        <w:t>Avvisni</w:t>
      </w:r>
      <w:r w:rsidRPr="00FE5394">
        <w:rPr>
          <w:rFonts w:ascii="Times New Roman" w:hAnsi="Times New Roman" w:cs="Times New Roman"/>
        </w:rPr>
        <w:t xml:space="preserve">ngsreglene i FOA </w:t>
      </w:r>
      <w:proofErr w:type="spellStart"/>
      <w:r>
        <w:rPr>
          <w:rFonts w:ascii="Times New Roman" w:hAnsi="Times New Roman" w:cs="Times New Roman"/>
        </w:rPr>
        <w:t>kap</w:t>
      </w:r>
      <w:proofErr w:type="spellEnd"/>
      <w:r>
        <w:rPr>
          <w:rFonts w:ascii="Times New Roman" w:hAnsi="Times New Roman" w:cs="Times New Roman"/>
        </w:rPr>
        <w:t>. 24</w:t>
      </w:r>
      <w:r w:rsidRPr="00FE5394" w:rsidDel="00D56F70">
        <w:rPr>
          <w:rFonts w:ascii="Times New Roman" w:hAnsi="Times New Roman" w:cs="Times New Roman"/>
        </w:rPr>
        <w:t xml:space="preserve"> </w:t>
      </w:r>
      <w:r w:rsidR="00FA183F">
        <w:rPr>
          <w:rFonts w:ascii="Times New Roman" w:hAnsi="Times New Roman" w:cs="Times New Roman"/>
        </w:rPr>
        <w:t xml:space="preserve">om forhold ved tilbudet og formalfeil </w:t>
      </w:r>
      <w:r w:rsidRPr="00FE5394" w:rsidDel="00D56F70">
        <w:rPr>
          <w:rFonts w:ascii="Times New Roman" w:hAnsi="Times New Roman" w:cs="Times New Roman"/>
        </w:rPr>
        <w:t>komme</w:t>
      </w:r>
      <w:r w:rsidRPr="00FE5394">
        <w:rPr>
          <w:rFonts w:ascii="Times New Roman" w:hAnsi="Times New Roman" w:cs="Times New Roman"/>
        </w:rPr>
        <w:t>r</w:t>
      </w:r>
      <w:r w:rsidR="00D86605">
        <w:rPr>
          <w:rFonts w:ascii="Times New Roman" w:hAnsi="Times New Roman" w:cs="Times New Roman"/>
        </w:rPr>
        <w:t xml:space="preserve"> til anvendelse. Oppdragsgiver </w:t>
      </w:r>
      <w:r w:rsidRPr="00FE5394" w:rsidDel="00D56F70">
        <w:rPr>
          <w:rFonts w:ascii="Times New Roman" w:hAnsi="Times New Roman" w:cs="Times New Roman"/>
        </w:rPr>
        <w:t xml:space="preserve">anmoder </w:t>
      </w:r>
      <w:r w:rsidR="00D86605">
        <w:rPr>
          <w:rFonts w:ascii="Times New Roman" w:hAnsi="Times New Roman" w:cs="Times New Roman"/>
        </w:rPr>
        <w:t>l</w:t>
      </w:r>
      <w:r>
        <w:rPr>
          <w:rFonts w:ascii="Times New Roman" w:hAnsi="Times New Roman" w:cs="Times New Roman"/>
        </w:rPr>
        <w:t>everandør</w:t>
      </w:r>
      <w:r w:rsidRPr="00FE5394" w:rsidDel="00D56F70">
        <w:rPr>
          <w:rFonts w:ascii="Times New Roman" w:hAnsi="Times New Roman" w:cs="Times New Roman"/>
        </w:rPr>
        <w:t>ene om å gjøre seg kjent med disse.</w:t>
      </w:r>
    </w:p>
    <w:p w14:paraId="405D8D8D" w14:textId="77777777" w:rsidR="00281B4C" w:rsidRDefault="00281B4C" w:rsidP="00971925">
      <w:pPr>
        <w:pStyle w:val="Overskrift1"/>
        <w:numPr>
          <w:ilvl w:val="0"/>
          <w:numId w:val="1"/>
        </w:numPr>
      </w:pPr>
      <w:bookmarkStart w:id="140" w:name="_Toc466548647"/>
      <w:bookmarkStart w:id="141" w:name="_Toc466919979"/>
      <w:bookmarkStart w:id="142" w:name="_Toc482711907"/>
      <w:bookmarkStart w:id="143" w:name="_Toc20736715"/>
      <w:r>
        <w:t>Avslutning av konkurransen</w:t>
      </w:r>
      <w:bookmarkEnd w:id="140"/>
      <w:bookmarkEnd w:id="141"/>
      <w:bookmarkEnd w:id="142"/>
      <w:bookmarkEnd w:id="143"/>
      <w:r>
        <w:t xml:space="preserve"> </w:t>
      </w:r>
    </w:p>
    <w:p w14:paraId="4926BCA3" w14:textId="7608DD98" w:rsidR="00281B4C" w:rsidRDefault="00281B4C" w:rsidP="00971925">
      <w:pPr>
        <w:pStyle w:val="Overskrift2"/>
        <w:numPr>
          <w:ilvl w:val="1"/>
          <w:numId w:val="1"/>
        </w:numPr>
      </w:pPr>
      <w:bookmarkStart w:id="144" w:name="_Toc482711908"/>
      <w:bookmarkStart w:id="145" w:name="_Toc20736716"/>
      <w:r>
        <w:t>Skatteattest</w:t>
      </w:r>
      <w:bookmarkEnd w:id="144"/>
      <w:bookmarkEnd w:id="145"/>
    </w:p>
    <w:p w14:paraId="3DEC556B" w14:textId="22C465A0" w:rsidR="00337331" w:rsidRPr="00B71660" w:rsidRDefault="00D4090F" w:rsidP="00AF0F59">
      <w:pPr>
        <w:rPr>
          <w:rFonts w:ascii="Times New Roman" w:hAnsi="Times New Roman"/>
        </w:rPr>
      </w:pPr>
      <w:r w:rsidRPr="00D4090F">
        <w:rPr>
          <w:rFonts w:ascii="Times New Roman" w:hAnsi="Times New Roman" w:cs="Times New Roman"/>
        </w:rPr>
        <w:t xml:space="preserve">Oppdragsgiver vil kreve at valgte </w:t>
      </w:r>
      <w:r w:rsidR="00BA0B44">
        <w:rPr>
          <w:rFonts w:ascii="Times New Roman" w:hAnsi="Times New Roman" w:cs="Times New Roman"/>
        </w:rPr>
        <w:t>Leverandør</w:t>
      </w:r>
      <w:r w:rsidRPr="00D4090F">
        <w:rPr>
          <w:rFonts w:ascii="Times New Roman" w:hAnsi="Times New Roman" w:cs="Times New Roman"/>
        </w:rPr>
        <w:t xml:space="preserve"> leverer skatteattest for merverdiavgift og skatteattest for skatt, jf. FOA § 7-2. Dette gjelder bare for norske leverandører. Skatteattesten skal </w:t>
      </w:r>
      <w:r w:rsidR="00337331" w:rsidRPr="00D4090F">
        <w:rPr>
          <w:rFonts w:ascii="Times New Roman" w:hAnsi="Times New Roman"/>
        </w:rPr>
        <w:t xml:space="preserve">ikke </w:t>
      </w:r>
      <w:r w:rsidRPr="00D4090F">
        <w:rPr>
          <w:rFonts w:ascii="Times New Roman" w:hAnsi="Times New Roman" w:cs="Times New Roman"/>
        </w:rPr>
        <w:t>være</w:t>
      </w:r>
      <w:r w:rsidR="00337331" w:rsidRPr="00D4090F">
        <w:rPr>
          <w:rFonts w:ascii="Times New Roman" w:hAnsi="Times New Roman"/>
        </w:rPr>
        <w:t xml:space="preserve"> eldre enn 6 måneder regnet fra fristen for å levere </w:t>
      </w:r>
      <w:r w:rsidRPr="00D4090F">
        <w:rPr>
          <w:rFonts w:ascii="Times New Roman" w:hAnsi="Times New Roman" w:cs="Times New Roman"/>
        </w:rPr>
        <w:t xml:space="preserve">tilbud. </w:t>
      </w:r>
    </w:p>
    <w:p w14:paraId="6E1F89FC" w14:textId="167B6BDF" w:rsidR="00281B4C" w:rsidRDefault="00281B4C" w:rsidP="00971925">
      <w:pPr>
        <w:pStyle w:val="Overskrift2"/>
        <w:numPr>
          <w:ilvl w:val="1"/>
          <w:numId w:val="1"/>
        </w:numPr>
      </w:pPr>
      <w:bookmarkStart w:id="146" w:name="_Toc482711909"/>
      <w:bookmarkStart w:id="147" w:name="_Toc20736717"/>
      <w:r>
        <w:t>Meddelelse</w:t>
      </w:r>
      <w:r w:rsidR="00337331">
        <w:t xml:space="preserve"> og karensperiode</w:t>
      </w:r>
      <w:bookmarkEnd w:id="146"/>
      <w:bookmarkEnd w:id="147"/>
    </w:p>
    <w:p w14:paraId="622EC446" w14:textId="3D5DCAB1" w:rsidR="00486D8A" w:rsidRPr="0033302E" w:rsidRDefault="00486D8A" w:rsidP="00486D8A">
      <w:pPr>
        <w:rPr>
          <w:rFonts w:ascii="Times New Roman" w:hAnsi="Times New Roman" w:cs="Times New Roman"/>
        </w:rPr>
      </w:pPr>
      <w:r>
        <w:rPr>
          <w:rFonts w:ascii="Times New Roman" w:hAnsi="Times New Roman" w:cs="Times New Roman"/>
        </w:rPr>
        <w:t>Oppdragsgiver</w:t>
      </w:r>
      <w:r w:rsidRPr="0033302E">
        <w:rPr>
          <w:rFonts w:ascii="Times New Roman" w:hAnsi="Times New Roman" w:cs="Times New Roman"/>
        </w:rPr>
        <w:t xml:space="preserve"> </w:t>
      </w:r>
      <w:r w:rsidR="00337331">
        <w:rPr>
          <w:rFonts w:ascii="Times New Roman" w:hAnsi="Times New Roman" w:cs="Times New Roman"/>
        </w:rPr>
        <w:t xml:space="preserve">vil </w:t>
      </w:r>
      <w:r w:rsidRPr="0033302E">
        <w:rPr>
          <w:rFonts w:ascii="Times New Roman" w:hAnsi="Times New Roman" w:cs="Times New Roman"/>
        </w:rPr>
        <w:t xml:space="preserve">informere alle </w:t>
      </w:r>
      <w:r w:rsidR="00BA0B44">
        <w:rPr>
          <w:rFonts w:ascii="Times New Roman" w:hAnsi="Times New Roman" w:cs="Times New Roman"/>
        </w:rPr>
        <w:t>Leverandør</w:t>
      </w:r>
      <w:r w:rsidRPr="0033302E">
        <w:rPr>
          <w:rFonts w:ascii="Times New Roman" w:hAnsi="Times New Roman" w:cs="Times New Roman"/>
        </w:rPr>
        <w:t xml:space="preserve">er skriftlig og samtidig om hvem </w:t>
      </w:r>
      <w:r>
        <w:rPr>
          <w:rFonts w:ascii="Times New Roman" w:hAnsi="Times New Roman" w:cs="Times New Roman"/>
        </w:rPr>
        <w:t>Oppdragsgiver</w:t>
      </w:r>
      <w:r w:rsidRPr="0033302E">
        <w:rPr>
          <w:rFonts w:ascii="Times New Roman" w:hAnsi="Times New Roman" w:cs="Times New Roman"/>
        </w:rPr>
        <w:t xml:space="preserve">en har til hensikt å tildele kontrakt til så snart valg av </w:t>
      </w:r>
      <w:r w:rsidR="00BA0B44">
        <w:rPr>
          <w:rFonts w:ascii="Times New Roman" w:hAnsi="Times New Roman" w:cs="Times New Roman"/>
        </w:rPr>
        <w:t>Leverandør</w:t>
      </w:r>
      <w:r w:rsidRPr="0033302E">
        <w:rPr>
          <w:rFonts w:ascii="Times New Roman" w:hAnsi="Times New Roman" w:cs="Times New Roman"/>
        </w:rPr>
        <w:t xml:space="preserve"> er gjort. </w:t>
      </w:r>
    </w:p>
    <w:p w14:paraId="372C95E9" w14:textId="77777777" w:rsidR="00486D8A" w:rsidRPr="0033302E" w:rsidRDefault="00486D8A" w:rsidP="00486D8A">
      <w:pPr>
        <w:rPr>
          <w:rFonts w:ascii="Times New Roman" w:hAnsi="Times New Roman" w:cs="Times New Roman"/>
        </w:rPr>
      </w:pPr>
      <w:r w:rsidRPr="0033302E">
        <w:rPr>
          <w:rFonts w:ascii="Times New Roman" w:hAnsi="Times New Roman" w:cs="Times New Roman"/>
        </w:rPr>
        <w:t>Meddelelsen vil inneholde en begrunnelse for valget og angi karensperioden fra tildelingen gjøres kjent til kontraktsignering er planlagt gjennomført (kontraktsinngåelsen).</w:t>
      </w:r>
    </w:p>
    <w:p w14:paraId="7A5A4C2B" w14:textId="72B378C4" w:rsidR="00281B4C" w:rsidRPr="000C5654" w:rsidRDefault="00486D8A" w:rsidP="00281B4C">
      <w:pPr>
        <w:rPr>
          <w:rFonts w:ascii="Times New Roman" w:hAnsi="Times New Roman" w:cs="Times New Roman"/>
        </w:rPr>
      </w:pPr>
      <w:r w:rsidRPr="0033302E">
        <w:rPr>
          <w:rFonts w:ascii="Times New Roman" w:hAnsi="Times New Roman" w:cs="Times New Roman"/>
        </w:rPr>
        <w:t xml:space="preserve">Dersom </w:t>
      </w:r>
      <w:r>
        <w:rPr>
          <w:rFonts w:ascii="Times New Roman" w:hAnsi="Times New Roman" w:cs="Times New Roman"/>
        </w:rPr>
        <w:t>Oppdragsgiver</w:t>
      </w:r>
      <w:r w:rsidRPr="0033302E">
        <w:rPr>
          <w:rFonts w:ascii="Times New Roman" w:hAnsi="Times New Roman" w:cs="Times New Roman"/>
        </w:rPr>
        <w:t xml:space="preserve"> finner at tildelingsbeslutningen ikke er i samsvar med kriteriene for valg av </w:t>
      </w:r>
      <w:r w:rsidR="00BA0B44">
        <w:rPr>
          <w:rFonts w:ascii="Times New Roman" w:hAnsi="Times New Roman" w:cs="Times New Roman"/>
        </w:rPr>
        <w:t>Leverandør</w:t>
      </w:r>
      <w:r w:rsidRPr="0033302E">
        <w:rPr>
          <w:rFonts w:ascii="Times New Roman" w:hAnsi="Times New Roman" w:cs="Times New Roman"/>
        </w:rPr>
        <w:t xml:space="preserve"> kan beslutningen annulleres frem til kontrakt er inngått.</w:t>
      </w:r>
    </w:p>
    <w:p w14:paraId="600C2F0A" w14:textId="77777777" w:rsidR="00281B4C" w:rsidRDefault="00281B4C" w:rsidP="00971925">
      <w:pPr>
        <w:pStyle w:val="Overskrift2"/>
        <w:numPr>
          <w:ilvl w:val="1"/>
          <w:numId w:val="1"/>
        </w:numPr>
      </w:pPr>
      <w:bookmarkStart w:id="148" w:name="_Toc466548648"/>
      <w:bookmarkStart w:id="149" w:name="_Toc466919980"/>
      <w:bookmarkStart w:id="150" w:name="_Toc482711910"/>
      <w:bookmarkStart w:id="151" w:name="_Toc20736718"/>
      <w:r>
        <w:t>Avlysning av konkurransen</w:t>
      </w:r>
      <w:bookmarkEnd w:id="148"/>
      <w:bookmarkEnd w:id="149"/>
      <w:bookmarkEnd w:id="150"/>
      <w:bookmarkEnd w:id="151"/>
    </w:p>
    <w:p w14:paraId="4E758426" w14:textId="77777777" w:rsidR="00281B4C" w:rsidRPr="009113A2" w:rsidRDefault="00281B4C" w:rsidP="00281B4C">
      <w:pPr>
        <w:rPr>
          <w:rFonts w:ascii="Times New Roman" w:hAnsi="Times New Roman" w:cs="Times New Roman"/>
          <w:lang w:eastAsia="nb-NO"/>
        </w:rPr>
      </w:pPr>
      <w:r>
        <w:rPr>
          <w:rFonts w:ascii="Times New Roman" w:hAnsi="Times New Roman" w:cs="Times New Roman"/>
          <w:lang w:eastAsia="nb-NO"/>
        </w:rPr>
        <w:t>Oppdragsgiver</w:t>
      </w:r>
      <w:r w:rsidRPr="009113A2">
        <w:rPr>
          <w:rFonts w:ascii="Times New Roman" w:hAnsi="Times New Roman" w:cs="Times New Roman"/>
          <w:lang w:eastAsia="nb-NO"/>
        </w:rPr>
        <w:t xml:space="preserve"> forbeholder seg retten til å avlyse konkurransen dersom det foreligger saklig gru</w:t>
      </w:r>
      <w:r>
        <w:rPr>
          <w:rFonts w:ascii="Times New Roman" w:hAnsi="Times New Roman" w:cs="Times New Roman"/>
          <w:lang w:eastAsia="nb-NO"/>
        </w:rPr>
        <w:t>nn, jf. FOA § 25-4</w:t>
      </w:r>
    </w:p>
    <w:p w14:paraId="0EB3595F" w14:textId="77777777" w:rsidR="00486D8A" w:rsidRDefault="00486D8A" w:rsidP="00971925">
      <w:pPr>
        <w:pStyle w:val="Overskrift2"/>
        <w:numPr>
          <w:ilvl w:val="1"/>
          <w:numId w:val="1"/>
        </w:numPr>
      </w:pPr>
      <w:bookmarkStart w:id="152" w:name="_Toc466548636"/>
      <w:bookmarkStart w:id="153" w:name="_Toc466919968"/>
      <w:bookmarkStart w:id="154" w:name="_Toc482711911"/>
      <w:bookmarkStart w:id="155" w:name="_Toc20736719"/>
      <w:r w:rsidRPr="00EB3B7D">
        <w:t>Returnering av tilbud</w:t>
      </w:r>
      <w:bookmarkEnd w:id="152"/>
      <w:bookmarkEnd w:id="153"/>
      <w:bookmarkEnd w:id="154"/>
      <w:bookmarkEnd w:id="155"/>
    </w:p>
    <w:p w14:paraId="2AA55B53" w14:textId="77777777" w:rsidR="00486D8A" w:rsidRDefault="00486D8A" w:rsidP="00486D8A">
      <w:pPr>
        <w:rPr>
          <w:rFonts w:ascii="Times New Roman" w:hAnsi="Times New Roman" w:cs="Times New Roman"/>
        </w:rPr>
      </w:pPr>
      <w:r>
        <w:rPr>
          <w:rFonts w:ascii="Times New Roman" w:hAnsi="Times New Roman" w:cs="Times New Roman"/>
        </w:rPr>
        <w:t>Oppdragsgiver</w:t>
      </w:r>
      <w:r w:rsidRPr="00FE5394">
        <w:rPr>
          <w:rFonts w:ascii="Times New Roman" w:hAnsi="Times New Roman" w:cs="Times New Roman"/>
        </w:rPr>
        <w:t xml:space="preserve">en vil ikke returnere </w:t>
      </w:r>
      <w:r>
        <w:rPr>
          <w:rFonts w:ascii="Times New Roman" w:hAnsi="Times New Roman" w:cs="Times New Roman"/>
        </w:rPr>
        <w:t>Leverandør</w:t>
      </w:r>
      <w:r w:rsidRPr="00FE5394">
        <w:rPr>
          <w:rFonts w:ascii="Times New Roman" w:hAnsi="Times New Roman" w:cs="Times New Roman"/>
        </w:rPr>
        <w:t xml:space="preserve">ens tilbud. </w:t>
      </w:r>
    </w:p>
    <w:bookmarkEnd w:id="74"/>
    <w:bookmarkEnd w:id="75"/>
    <w:bookmarkEnd w:id="76"/>
    <w:p w14:paraId="633F01FA" w14:textId="41C48DAA" w:rsidR="001C379E" w:rsidRPr="001C379E" w:rsidRDefault="001C379E" w:rsidP="001C379E">
      <w:pPr>
        <w:pStyle w:val="NormalWeb"/>
        <w:spacing w:before="0" w:after="0"/>
        <w:rPr>
          <w:rFonts w:ascii="Times New Roman" w:hAnsi="Times New Roman" w:cs="Times New Roman"/>
          <w:sz w:val="22"/>
        </w:rPr>
      </w:pPr>
    </w:p>
    <w:sectPr w:rsidR="001C379E" w:rsidRPr="001C379E">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8B29F" w14:textId="77777777" w:rsidR="00E9541C" w:rsidRDefault="00E9541C" w:rsidP="00967EF4">
      <w:pPr>
        <w:spacing w:after="0" w:line="240" w:lineRule="auto"/>
      </w:pPr>
      <w:r>
        <w:separator/>
      </w:r>
    </w:p>
  </w:endnote>
  <w:endnote w:type="continuationSeparator" w:id="0">
    <w:p w14:paraId="493A9DB3" w14:textId="77777777" w:rsidR="00E9541C" w:rsidRDefault="00E9541C" w:rsidP="00967EF4">
      <w:pPr>
        <w:spacing w:after="0" w:line="240" w:lineRule="auto"/>
      </w:pPr>
      <w:r>
        <w:continuationSeparator/>
      </w:r>
    </w:p>
  </w:endnote>
  <w:endnote w:type="continuationNotice" w:id="1">
    <w:p w14:paraId="43F6D85B" w14:textId="77777777" w:rsidR="00E9541C" w:rsidRDefault="00E954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9B343" w14:textId="77777777" w:rsidR="00E9541C" w:rsidRDefault="00E9541C" w:rsidP="00967EF4">
      <w:pPr>
        <w:spacing w:after="0" w:line="240" w:lineRule="auto"/>
      </w:pPr>
      <w:r>
        <w:separator/>
      </w:r>
    </w:p>
  </w:footnote>
  <w:footnote w:type="continuationSeparator" w:id="0">
    <w:p w14:paraId="329F3ED3" w14:textId="77777777" w:rsidR="00E9541C" w:rsidRDefault="00E9541C" w:rsidP="00967EF4">
      <w:pPr>
        <w:spacing w:after="0" w:line="240" w:lineRule="auto"/>
      </w:pPr>
      <w:r>
        <w:continuationSeparator/>
      </w:r>
    </w:p>
  </w:footnote>
  <w:footnote w:type="continuationNotice" w:id="1">
    <w:p w14:paraId="24EDC492" w14:textId="77777777" w:rsidR="00E9541C" w:rsidRDefault="00E9541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49161" w14:textId="6CBEF1A0" w:rsidR="00E9541C" w:rsidRPr="00067B9E" w:rsidRDefault="00E9541C">
    <w:pPr>
      <w:pStyle w:val="Topptekst"/>
    </w:pPr>
    <w:r w:rsidRPr="00067B9E">
      <w:rPr>
        <w:bCs/>
        <w:color w:val="000000"/>
        <w:sz w:val="20"/>
        <w:szCs w:val="20"/>
      </w:rPr>
      <w:t>2019034297</w:t>
    </w:r>
    <w:r w:rsidRPr="00067B9E">
      <w:rPr>
        <w:color w:val="000000"/>
        <w:sz w:val="20"/>
        <w:szCs w:val="20"/>
      </w:rPr>
      <w:t xml:space="preserve"> </w:t>
    </w:r>
    <w:r w:rsidRPr="00067B9E">
      <w:rPr>
        <w:bCs/>
        <w:color w:val="000000"/>
        <w:sz w:val="20"/>
        <w:szCs w:val="20"/>
      </w:rPr>
      <w:t>Anskaffelse av RPA</w:t>
    </w:r>
  </w:p>
  <w:p w14:paraId="4160F336" w14:textId="77777777" w:rsidR="00E9541C" w:rsidRDefault="00E9541C">
    <w:pPr>
      <w:pStyle w:val="Top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3">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0C653CA1"/>
    <w:multiLevelType w:val="hybridMultilevel"/>
    <w:tmpl w:val="7CA40218"/>
    <w:lvl w:ilvl="0" w:tplc="1C761F5A">
      <w:start w:val="1"/>
      <w:numFmt w:val="bullet"/>
      <w:lvlText w:val="-"/>
      <w:lvlJc w:val="left"/>
      <w:pPr>
        <w:ind w:left="720" w:hanging="360"/>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0D547629"/>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199067F2"/>
    <w:multiLevelType w:val="hybridMultilevel"/>
    <w:tmpl w:val="11EE5672"/>
    <w:lvl w:ilvl="0" w:tplc="720CB5EE">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1BD14C5C"/>
    <w:multiLevelType w:val="hybridMultilevel"/>
    <w:tmpl w:val="FC4C90F4"/>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1F9F567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2055130F"/>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24865929"/>
    <w:multiLevelType w:val="multilevel"/>
    <w:tmpl w:val="F648B8C6"/>
    <w:lvl w:ilvl="0">
      <w:start w:val="1"/>
      <w:numFmt w:val="decimal"/>
      <w:lvlText w:val="%1"/>
      <w:lvlJc w:val="left"/>
      <w:pPr>
        <w:tabs>
          <w:tab w:val="num" w:pos="994"/>
        </w:tabs>
        <w:ind w:left="994" w:hanging="794"/>
      </w:pPr>
    </w:lvl>
    <w:lvl w:ilvl="1">
      <w:start w:val="1"/>
      <w:numFmt w:val="decimal"/>
      <w:lvlText w:val="%1.%2"/>
      <w:lvlJc w:val="left"/>
      <w:pPr>
        <w:tabs>
          <w:tab w:val="num" w:pos="862"/>
        </w:tabs>
        <w:ind w:left="862" w:hanging="720"/>
      </w:pPr>
      <w:rPr>
        <w:i w:val="0"/>
        <w:sz w:val="22"/>
        <w:szCs w:val="24"/>
        <w:lang w:val="nb-NO"/>
      </w:rPr>
    </w:lvl>
    <w:lvl w:ilvl="2">
      <w:start w:val="1"/>
      <w:numFmt w:val="decimal"/>
      <w:lvlText w:val="%1.%2.%3"/>
      <w:lvlJc w:val="left"/>
      <w:pPr>
        <w:tabs>
          <w:tab w:val="num" w:pos="920"/>
        </w:tabs>
        <w:ind w:left="920" w:hanging="720"/>
      </w:pPr>
    </w:lvl>
    <w:lvl w:ilvl="3">
      <w:start w:val="1"/>
      <w:numFmt w:val="decimal"/>
      <w:lvlText w:val="%1.%2.%3.%4"/>
      <w:lvlJc w:val="left"/>
      <w:pPr>
        <w:tabs>
          <w:tab w:val="num" w:pos="164"/>
        </w:tabs>
        <w:ind w:left="164" w:hanging="864"/>
      </w:pPr>
    </w:lvl>
    <w:lvl w:ilvl="4">
      <w:start w:val="1"/>
      <w:numFmt w:val="decimal"/>
      <w:lvlText w:val="%1.%2.%3.%4.%5"/>
      <w:lvlJc w:val="left"/>
      <w:pPr>
        <w:tabs>
          <w:tab w:val="num" w:pos="308"/>
        </w:tabs>
        <w:ind w:left="308" w:hanging="1008"/>
      </w:pPr>
    </w:lvl>
    <w:lvl w:ilvl="5">
      <w:start w:val="1"/>
      <w:numFmt w:val="decimal"/>
      <w:lvlText w:val="%1.%2.%3.%4.%5.%6"/>
      <w:lvlJc w:val="left"/>
      <w:pPr>
        <w:tabs>
          <w:tab w:val="num" w:pos="452"/>
        </w:tabs>
        <w:ind w:left="452" w:hanging="1152"/>
      </w:pPr>
    </w:lvl>
    <w:lvl w:ilvl="6">
      <w:start w:val="1"/>
      <w:numFmt w:val="decimal"/>
      <w:lvlText w:val="%1.%2.%3.%4.%5.%6.%7"/>
      <w:lvlJc w:val="left"/>
      <w:pPr>
        <w:tabs>
          <w:tab w:val="num" w:pos="596"/>
        </w:tabs>
        <w:ind w:left="596" w:hanging="1296"/>
      </w:pPr>
    </w:lvl>
    <w:lvl w:ilvl="7">
      <w:start w:val="1"/>
      <w:numFmt w:val="decimal"/>
      <w:lvlText w:val="%1.%2.%3.%4.%5.%6.%7.%8"/>
      <w:lvlJc w:val="left"/>
      <w:pPr>
        <w:tabs>
          <w:tab w:val="num" w:pos="740"/>
        </w:tabs>
        <w:ind w:left="740" w:hanging="1440"/>
      </w:pPr>
    </w:lvl>
    <w:lvl w:ilvl="8">
      <w:start w:val="1"/>
      <w:numFmt w:val="decimal"/>
      <w:lvlText w:val="%1.%2.%3.%4.%5.%6.%7.%8.%9"/>
      <w:lvlJc w:val="left"/>
      <w:pPr>
        <w:tabs>
          <w:tab w:val="num" w:pos="884"/>
        </w:tabs>
        <w:ind w:left="884" w:hanging="1584"/>
      </w:pPr>
    </w:lvl>
  </w:abstractNum>
  <w:abstractNum w:abstractNumId="18">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2F0C25C6"/>
    <w:multiLevelType w:val="hybridMultilevel"/>
    <w:tmpl w:val="8892CE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nsid w:val="3C913F71"/>
    <w:multiLevelType w:val="hybridMultilevel"/>
    <w:tmpl w:val="E83E296C"/>
    <w:lvl w:ilvl="0" w:tplc="1ADEFFFA">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nsid w:val="49C301EC"/>
    <w:multiLevelType w:val="hybridMultilevel"/>
    <w:tmpl w:val="35242090"/>
    <w:lvl w:ilvl="0" w:tplc="0B6A466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nsid w:val="4DAE5BFF"/>
    <w:multiLevelType w:val="hybridMultilevel"/>
    <w:tmpl w:val="8B8CF94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nsid w:val="640C6A7C"/>
    <w:multiLevelType w:val="hybridMultilevel"/>
    <w:tmpl w:val="2AF8CABC"/>
    <w:lvl w:ilvl="0" w:tplc="7234C8C0">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nsid w:val="679166DA"/>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5">
    <w:nsid w:val="68066A4D"/>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6BCD6805"/>
    <w:multiLevelType w:val="hybridMultilevel"/>
    <w:tmpl w:val="D264C78E"/>
    <w:lvl w:ilvl="0" w:tplc="04140001">
      <w:start w:val="1"/>
      <w:numFmt w:val="bullet"/>
      <w:lvlText w:val=""/>
      <w:lvlJc w:val="left"/>
      <w:pPr>
        <w:ind w:left="720" w:hanging="360"/>
      </w:pPr>
      <w:rPr>
        <w:rFonts w:ascii="Symbol" w:hAnsi="Symbol" w:hint="default"/>
      </w:rPr>
    </w:lvl>
    <w:lvl w:ilvl="1" w:tplc="F1725BB6">
      <w:numFmt w:val="bullet"/>
      <w:lvlText w:val="-"/>
      <w:lvlJc w:val="left"/>
      <w:pPr>
        <w:ind w:left="1440" w:hanging="360"/>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4"/>
  </w:num>
  <w:num w:numId="2">
    <w:abstractNumId w:val="19"/>
  </w:num>
  <w:num w:numId="3">
    <w:abstractNumId w:val="10"/>
  </w:num>
  <w:num w:numId="4">
    <w:abstractNumId w:val="22"/>
  </w:num>
  <w:num w:numId="5">
    <w:abstractNumId w:val="1"/>
  </w:num>
  <w:num w:numId="6">
    <w:abstractNumId w:val="36"/>
  </w:num>
  <w:num w:numId="7">
    <w:abstractNumId w:val="9"/>
  </w:num>
  <w:num w:numId="8">
    <w:abstractNumId w:val="37"/>
  </w:num>
  <w:num w:numId="9">
    <w:abstractNumId w:val="7"/>
  </w:num>
  <w:num w:numId="10">
    <w:abstractNumId w:val="38"/>
  </w:num>
  <w:num w:numId="11">
    <w:abstractNumId w:val="30"/>
  </w:num>
  <w:num w:numId="12">
    <w:abstractNumId w:val="15"/>
  </w:num>
  <w:num w:numId="13">
    <w:abstractNumId w:val="32"/>
  </w:num>
  <w:num w:numId="14">
    <w:abstractNumId w:val="25"/>
  </w:num>
  <w:num w:numId="15">
    <w:abstractNumId w:val="31"/>
  </w:num>
  <w:num w:numId="16">
    <w:abstractNumId w:val="27"/>
  </w:num>
  <w:num w:numId="17">
    <w:abstractNumId w:val="21"/>
  </w:num>
  <w:num w:numId="18">
    <w:abstractNumId w:val="18"/>
  </w:num>
  <w:num w:numId="19">
    <w:abstractNumId w:val="23"/>
  </w:num>
  <w:num w:numId="20">
    <w:abstractNumId w:val="29"/>
  </w:num>
  <w:num w:numId="21">
    <w:abstractNumId w:val="6"/>
  </w:num>
  <w:num w:numId="22">
    <w:abstractNumId w:val="28"/>
  </w:num>
  <w:num w:numId="23">
    <w:abstractNumId w:val="2"/>
  </w:num>
  <w:num w:numId="24">
    <w:abstractNumId w:val="0"/>
  </w:num>
  <w:num w:numId="25">
    <w:abstractNumId w:val="39"/>
  </w:num>
  <w:num w:numId="26">
    <w:abstractNumId w:val="3"/>
  </w:num>
  <w:num w:numId="27">
    <w:abstractNumId w:val="8"/>
  </w:num>
  <w:num w:numId="28">
    <w:abstractNumId w:val="13"/>
  </w:num>
  <w:num w:numId="29">
    <w:abstractNumId w:val="20"/>
  </w:num>
  <w:num w:numId="30">
    <w:abstractNumId w:val="12"/>
  </w:num>
  <w:num w:numId="31">
    <w:abstractNumId w:val="17"/>
  </w:num>
  <w:num w:numId="32">
    <w:abstractNumId w:val="4"/>
  </w:num>
  <w:num w:numId="33">
    <w:abstractNumId w:val="5"/>
  </w:num>
  <w:num w:numId="34">
    <w:abstractNumId w:val="24"/>
  </w:num>
  <w:num w:numId="35">
    <w:abstractNumId w:val="35"/>
  </w:num>
  <w:num w:numId="36">
    <w:abstractNumId w:val="34"/>
  </w:num>
  <w:num w:numId="37">
    <w:abstractNumId w:val="26"/>
  </w:num>
  <w:num w:numId="38">
    <w:abstractNumId w:val="33"/>
  </w:num>
  <w:num w:numId="39">
    <w:abstractNumId w:val="11"/>
  </w:num>
  <w:num w:numId="40">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orstad, Bredo">
    <w15:presenceInfo w15:providerId="None" w15:userId="Borstad, Bre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3A9"/>
    <w:rsid w:val="00000DAD"/>
    <w:rsid w:val="00001644"/>
    <w:rsid w:val="00007F2A"/>
    <w:rsid w:val="00011EA7"/>
    <w:rsid w:val="000145E4"/>
    <w:rsid w:val="000173EF"/>
    <w:rsid w:val="00020BF2"/>
    <w:rsid w:val="0002332D"/>
    <w:rsid w:val="00030BA8"/>
    <w:rsid w:val="00031059"/>
    <w:rsid w:val="00034AEA"/>
    <w:rsid w:val="000410E2"/>
    <w:rsid w:val="00041C7C"/>
    <w:rsid w:val="000566DA"/>
    <w:rsid w:val="0006029A"/>
    <w:rsid w:val="000632B1"/>
    <w:rsid w:val="000643B9"/>
    <w:rsid w:val="00065CD7"/>
    <w:rsid w:val="00067B9E"/>
    <w:rsid w:val="00074434"/>
    <w:rsid w:val="00095DFB"/>
    <w:rsid w:val="00097696"/>
    <w:rsid w:val="000A7228"/>
    <w:rsid w:val="000B1D55"/>
    <w:rsid w:val="000B2359"/>
    <w:rsid w:val="000B34DD"/>
    <w:rsid w:val="000C2F5D"/>
    <w:rsid w:val="000C5654"/>
    <w:rsid w:val="000C63FD"/>
    <w:rsid w:val="000D0A86"/>
    <w:rsid w:val="000D13E9"/>
    <w:rsid w:val="000D6F0E"/>
    <w:rsid w:val="000E30E1"/>
    <w:rsid w:val="000E4910"/>
    <w:rsid w:val="000E4D7C"/>
    <w:rsid w:val="000E6508"/>
    <w:rsid w:val="000F0BCB"/>
    <w:rsid w:val="000F2D94"/>
    <w:rsid w:val="000F47B7"/>
    <w:rsid w:val="001010D5"/>
    <w:rsid w:val="00107161"/>
    <w:rsid w:val="001108FD"/>
    <w:rsid w:val="00110F21"/>
    <w:rsid w:val="0011127E"/>
    <w:rsid w:val="00114F50"/>
    <w:rsid w:val="00116E77"/>
    <w:rsid w:val="0011791B"/>
    <w:rsid w:val="00117AFE"/>
    <w:rsid w:val="00121605"/>
    <w:rsid w:val="00126280"/>
    <w:rsid w:val="00126E1F"/>
    <w:rsid w:val="00131A12"/>
    <w:rsid w:val="0013345D"/>
    <w:rsid w:val="0013432D"/>
    <w:rsid w:val="00141B2A"/>
    <w:rsid w:val="00143B70"/>
    <w:rsid w:val="001451AA"/>
    <w:rsid w:val="001463D3"/>
    <w:rsid w:val="001518EA"/>
    <w:rsid w:val="00154159"/>
    <w:rsid w:val="001576A9"/>
    <w:rsid w:val="001635A9"/>
    <w:rsid w:val="0017129C"/>
    <w:rsid w:val="00173572"/>
    <w:rsid w:val="0017581E"/>
    <w:rsid w:val="0018476E"/>
    <w:rsid w:val="001907C0"/>
    <w:rsid w:val="001907C2"/>
    <w:rsid w:val="00191115"/>
    <w:rsid w:val="001927C3"/>
    <w:rsid w:val="001A1AB8"/>
    <w:rsid w:val="001B2970"/>
    <w:rsid w:val="001B38E2"/>
    <w:rsid w:val="001B44BD"/>
    <w:rsid w:val="001B6676"/>
    <w:rsid w:val="001B7A95"/>
    <w:rsid w:val="001C379E"/>
    <w:rsid w:val="001C695E"/>
    <w:rsid w:val="001E23AD"/>
    <w:rsid w:val="001E53E2"/>
    <w:rsid w:val="001F7B10"/>
    <w:rsid w:val="002012F0"/>
    <w:rsid w:val="0020333A"/>
    <w:rsid w:val="00206023"/>
    <w:rsid w:val="00223FBB"/>
    <w:rsid w:val="00227255"/>
    <w:rsid w:val="00230223"/>
    <w:rsid w:val="00252A16"/>
    <w:rsid w:val="00255596"/>
    <w:rsid w:val="00263E4C"/>
    <w:rsid w:val="002648DB"/>
    <w:rsid w:val="002708F4"/>
    <w:rsid w:val="0027771F"/>
    <w:rsid w:val="00277903"/>
    <w:rsid w:val="002811B3"/>
    <w:rsid w:val="00281B4C"/>
    <w:rsid w:val="00286DD9"/>
    <w:rsid w:val="002941B2"/>
    <w:rsid w:val="00295A71"/>
    <w:rsid w:val="002A32A1"/>
    <w:rsid w:val="002A4583"/>
    <w:rsid w:val="002A5CF4"/>
    <w:rsid w:val="002B07AA"/>
    <w:rsid w:val="002B07E1"/>
    <w:rsid w:val="002B274B"/>
    <w:rsid w:val="002B5051"/>
    <w:rsid w:val="002B5415"/>
    <w:rsid w:val="002B6836"/>
    <w:rsid w:val="002C6931"/>
    <w:rsid w:val="002D179E"/>
    <w:rsid w:val="002D5CDC"/>
    <w:rsid w:val="002E3100"/>
    <w:rsid w:val="002E714C"/>
    <w:rsid w:val="002E734A"/>
    <w:rsid w:val="002F08F1"/>
    <w:rsid w:val="002F4E55"/>
    <w:rsid w:val="00300D14"/>
    <w:rsid w:val="00301C90"/>
    <w:rsid w:val="003047F1"/>
    <w:rsid w:val="00307B44"/>
    <w:rsid w:val="00311FB4"/>
    <w:rsid w:val="00313DD0"/>
    <w:rsid w:val="003200D0"/>
    <w:rsid w:val="00320930"/>
    <w:rsid w:val="00330465"/>
    <w:rsid w:val="00330988"/>
    <w:rsid w:val="00330ACC"/>
    <w:rsid w:val="00332040"/>
    <w:rsid w:val="0033302E"/>
    <w:rsid w:val="00333A3E"/>
    <w:rsid w:val="00337331"/>
    <w:rsid w:val="003424F1"/>
    <w:rsid w:val="00343E0C"/>
    <w:rsid w:val="00344530"/>
    <w:rsid w:val="00352746"/>
    <w:rsid w:val="00362D23"/>
    <w:rsid w:val="00367FDA"/>
    <w:rsid w:val="00374E9C"/>
    <w:rsid w:val="00381B9C"/>
    <w:rsid w:val="00381D5A"/>
    <w:rsid w:val="00381DD7"/>
    <w:rsid w:val="00384671"/>
    <w:rsid w:val="00387C88"/>
    <w:rsid w:val="00394391"/>
    <w:rsid w:val="00394AC9"/>
    <w:rsid w:val="003968D7"/>
    <w:rsid w:val="003A38D3"/>
    <w:rsid w:val="003A6B09"/>
    <w:rsid w:val="003B1992"/>
    <w:rsid w:val="003B547E"/>
    <w:rsid w:val="003C0097"/>
    <w:rsid w:val="003C7AD1"/>
    <w:rsid w:val="003D33DB"/>
    <w:rsid w:val="003D43D6"/>
    <w:rsid w:val="003E08A5"/>
    <w:rsid w:val="003E2B85"/>
    <w:rsid w:val="003E69F4"/>
    <w:rsid w:val="003F5C7D"/>
    <w:rsid w:val="00404CE5"/>
    <w:rsid w:val="0040773F"/>
    <w:rsid w:val="0041374E"/>
    <w:rsid w:val="004244BA"/>
    <w:rsid w:val="0042667E"/>
    <w:rsid w:val="004274FD"/>
    <w:rsid w:val="00431613"/>
    <w:rsid w:val="00432AAA"/>
    <w:rsid w:val="0044256D"/>
    <w:rsid w:val="00444767"/>
    <w:rsid w:val="004509AC"/>
    <w:rsid w:val="00467998"/>
    <w:rsid w:val="004720A3"/>
    <w:rsid w:val="00473EB2"/>
    <w:rsid w:val="00474D7E"/>
    <w:rsid w:val="004776B2"/>
    <w:rsid w:val="00481575"/>
    <w:rsid w:val="004822B0"/>
    <w:rsid w:val="0048452E"/>
    <w:rsid w:val="00486D8A"/>
    <w:rsid w:val="004871F8"/>
    <w:rsid w:val="004902F6"/>
    <w:rsid w:val="00490EB1"/>
    <w:rsid w:val="004945BB"/>
    <w:rsid w:val="004A4C02"/>
    <w:rsid w:val="004A5320"/>
    <w:rsid w:val="004A6294"/>
    <w:rsid w:val="004A6D98"/>
    <w:rsid w:val="004B46AE"/>
    <w:rsid w:val="004C5D84"/>
    <w:rsid w:val="004C663F"/>
    <w:rsid w:val="004D08B4"/>
    <w:rsid w:val="004D2119"/>
    <w:rsid w:val="004D29AD"/>
    <w:rsid w:val="004D3E9E"/>
    <w:rsid w:val="004D6E75"/>
    <w:rsid w:val="004E2675"/>
    <w:rsid w:val="004E661D"/>
    <w:rsid w:val="004E67D8"/>
    <w:rsid w:val="004F04AA"/>
    <w:rsid w:val="004F1558"/>
    <w:rsid w:val="004F27E5"/>
    <w:rsid w:val="004F2FD2"/>
    <w:rsid w:val="004F6527"/>
    <w:rsid w:val="0050111C"/>
    <w:rsid w:val="00501232"/>
    <w:rsid w:val="005016D5"/>
    <w:rsid w:val="00506AD4"/>
    <w:rsid w:val="005106C9"/>
    <w:rsid w:val="00514BC3"/>
    <w:rsid w:val="0052294E"/>
    <w:rsid w:val="0052377E"/>
    <w:rsid w:val="0052499B"/>
    <w:rsid w:val="0052688C"/>
    <w:rsid w:val="00527B4C"/>
    <w:rsid w:val="00531D16"/>
    <w:rsid w:val="005342BE"/>
    <w:rsid w:val="00534B1C"/>
    <w:rsid w:val="00534F16"/>
    <w:rsid w:val="00536209"/>
    <w:rsid w:val="0054317B"/>
    <w:rsid w:val="005464A9"/>
    <w:rsid w:val="005474E4"/>
    <w:rsid w:val="005571BE"/>
    <w:rsid w:val="00561FA9"/>
    <w:rsid w:val="005621EB"/>
    <w:rsid w:val="00563F91"/>
    <w:rsid w:val="005709AA"/>
    <w:rsid w:val="00572FDE"/>
    <w:rsid w:val="00573161"/>
    <w:rsid w:val="00574E77"/>
    <w:rsid w:val="00576F2A"/>
    <w:rsid w:val="00582C8D"/>
    <w:rsid w:val="005860B7"/>
    <w:rsid w:val="00586CC6"/>
    <w:rsid w:val="00595EBF"/>
    <w:rsid w:val="00596CA3"/>
    <w:rsid w:val="005A2CEF"/>
    <w:rsid w:val="005A30F8"/>
    <w:rsid w:val="005A6912"/>
    <w:rsid w:val="005B2C8E"/>
    <w:rsid w:val="005B3832"/>
    <w:rsid w:val="005B46A1"/>
    <w:rsid w:val="005B4993"/>
    <w:rsid w:val="005C3421"/>
    <w:rsid w:val="005C6574"/>
    <w:rsid w:val="005D7FA2"/>
    <w:rsid w:val="005E0F4D"/>
    <w:rsid w:val="005E1210"/>
    <w:rsid w:val="005E145D"/>
    <w:rsid w:val="005E30EB"/>
    <w:rsid w:val="005E70FA"/>
    <w:rsid w:val="005E7914"/>
    <w:rsid w:val="005F2492"/>
    <w:rsid w:val="005F4F2A"/>
    <w:rsid w:val="00610F69"/>
    <w:rsid w:val="00611208"/>
    <w:rsid w:val="00611440"/>
    <w:rsid w:val="00622AC1"/>
    <w:rsid w:val="0062570D"/>
    <w:rsid w:val="0062667D"/>
    <w:rsid w:val="00633A4C"/>
    <w:rsid w:val="006575BA"/>
    <w:rsid w:val="00666F98"/>
    <w:rsid w:val="0067105F"/>
    <w:rsid w:val="00671346"/>
    <w:rsid w:val="00673343"/>
    <w:rsid w:val="006777A4"/>
    <w:rsid w:val="00682AD7"/>
    <w:rsid w:val="006830CF"/>
    <w:rsid w:val="0068365D"/>
    <w:rsid w:val="00685773"/>
    <w:rsid w:val="00686E98"/>
    <w:rsid w:val="00692D92"/>
    <w:rsid w:val="006A75F3"/>
    <w:rsid w:val="006B7772"/>
    <w:rsid w:val="006B78FE"/>
    <w:rsid w:val="006B7A00"/>
    <w:rsid w:val="006B7C8B"/>
    <w:rsid w:val="006D5C80"/>
    <w:rsid w:val="006D7034"/>
    <w:rsid w:val="006D7D12"/>
    <w:rsid w:val="006E5813"/>
    <w:rsid w:val="006F0C55"/>
    <w:rsid w:val="006F1470"/>
    <w:rsid w:val="0070520F"/>
    <w:rsid w:val="007137D4"/>
    <w:rsid w:val="00717E51"/>
    <w:rsid w:val="007235A0"/>
    <w:rsid w:val="0072560B"/>
    <w:rsid w:val="007337AB"/>
    <w:rsid w:val="00733873"/>
    <w:rsid w:val="007413DB"/>
    <w:rsid w:val="00745459"/>
    <w:rsid w:val="00747F88"/>
    <w:rsid w:val="00752350"/>
    <w:rsid w:val="00764CA4"/>
    <w:rsid w:val="007716C5"/>
    <w:rsid w:val="00777202"/>
    <w:rsid w:val="007800EC"/>
    <w:rsid w:val="00785131"/>
    <w:rsid w:val="0078585C"/>
    <w:rsid w:val="0078633F"/>
    <w:rsid w:val="0079609D"/>
    <w:rsid w:val="007A7B60"/>
    <w:rsid w:val="007B3E2D"/>
    <w:rsid w:val="007B73DF"/>
    <w:rsid w:val="007C3334"/>
    <w:rsid w:val="007C519A"/>
    <w:rsid w:val="007C76C4"/>
    <w:rsid w:val="007D7517"/>
    <w:rsid w:val="007E0AEE"/>
    <w:rsid w:val="007E3F31"/>
    <w:rsid w:val="007E54A9"/>
    <w:rsid w:val="007F3943"/>
    <w:rsid w:val="00801174"/>
    <w:rsid w:val="00802866"/>
    <w:rsid w:val="00803ECD"/>
    <w:rsid w:val="00804F79"/>
    <w:rsid w:val="008061EE"/>
    <w:rsid w:val="008119BB"/>
    <w:rsid w:val="00813248"/>
    <w:rsid w:val="00815B38"/>
    <w:rsid w:val="0081626B"/>
    <w:rsid w:val="008204E2"/>
    <w:rsid w:val="00827701"/>
    <w:rsid w:val="00831D3F"/>
    <w:rsid w:val="0084008E"/>
    <w:rsid w:val="00841541"/>
    <w:rsid w:val="00841D6B"/>
    <w:rsid w:val="00842C00"/>
    <w:rsid w:val="00844D83"/>
    <w:rsid w:val="00850016"/>
    <w:rsid w:val="0085219C"/>
    <w:rsid w:val="00855F45"/>
    <w:rsid w:val="008738E2"/>
    <w:rsid w:val="008752B0"/>
    <w:rsid w:val="008753FA"/>
    <w:rsid w:val="008774E1"/>
    <w:rsid w:val="0089686A"/>
    <w:rsid w:val="008A1481"/>
    <w:rsid w:val="008B1B9C"/>
    <w:rsid w:val="008B25D8"/>
    <w:rsid w:val="008B3A48"/>
    <w:rsid w:val="008C110D"/>
    <w:rsid w:val="008C1A81"/>
    <w:rsid w:val="008C7EB7"/>
    <w:rsid w:val="008D1335"/>
    <w:rsid w:val="008D225C"/>
    <w:rsid w:val="008E00D0"/>
    <w:rsid w:val="008E2A3D"/>
    <w:rsid w:val="008E53D9"/>
    <w:rsid w:val="008E5615"/>
    <w:rsid w:val="009113A2"/>
    <w:rsid w:val="00916F3C"/>
    <w:rsid w:val="009264E4"/>
    <w:rsid w:val="0093607D"/>
    <w:rsid w:val="00944DCF"/>
    <w:rsid w:val="00945067"/>
    <w:rsid w:val="00946BC4"/>
    <w:rsid w:val="0095499E"/>
    <w:rsid w:val="00960DE5"/>
    <w:rsid w:val="00963A95"/>
    <w:rsid w:val="009678F7"/>
    <w:rsid w:val="00967EF4"/>
    <w:rsid w:val="009713B7"/>
    <w:rsid w:val="00971925"/>
    <w:rsid w:val="00973EEF"/>
    <w:rsid w:val="00975861"/>
    <w:rsid w:val="00975E52"/>
    <w:rsid w:val="00981FB9"/>
    <w:rsid w:val="00994B33"/>
    <w:rsid w:val="00997786"/>
    <w:rsid w:val="009A1EEE"/>
    <w:rsid w:val="009A63A9"/>
    <w:rsid w:val="009A6B61"/>
    <w:rsid w:val="009A77BF"/>
    <w:rsid w:val="009B1B87"/>
    <w:rsid w:val="009B44BE"/>
    <w:rsid w:val="009B5281"/>
    <w:rsid w:val="009C24FD"/>
    <w:rsid w:val="009C30B8"/>
    <w:rsid w:val="009C6A4A"/>
    <w:rsid w:val="009D7345"/>
    <w:rsid w:val="009E7207"/>
    <w:rsid w:val="009F033C"/>
    <w:rsid w:val="009F1AF7"/>
    <w:rsid w:val="009F6BEB"/>
    <w:rsid w:val="009F7020"/>
    <w:rsid w:val="00A03C0B"/>
    <w:rsid w:val="00A06FFD"/>
    <w:rsid w:val="00A11B15"/>
    <w:rsid w:val="00A1425A"/>
    <w:rsid w:val="00A16F4D"/>
    <w:rsid w:val="00A2677F"/>
    <w:rsid w:val="00A3179A"/>
    <w:rsid w:val="00A3740D"/>
    <w:rsid w:val="00A37CAC"/>
    <w:rsid w:val="00A4207C"/>
    <w:rsid w:val="00A44F5E"/>
    <w:rsid w:val="00A45A4D"/>
    <w:rsid w:val="00A50F94"/>
    <w:rsid w:val="00A536A2"/>
    <w:rsid w:val="00A56A8E"/>
    <w:rsid w:val="00A6063E"/>
    <w:rsid w:val="00A63BD6"/>
    <w:rsid w:val="00A716BF"/>
    <w:rsid w:val="00A71BCB"/>
    <w:rsid w:val="00A868B1"/>
    <w:rsid w:val="00A876D6"/>
    <w:rsid w:val="00A877E9"/>
    <w:rsid w:val="00A91A35"/>
    <w:rsid w:val="00A92196"/>
    <w:rsid w:val="00A977F5"/>
    <w:rsid w:val="00AA30CD"/>
    <w:rsid w:val="00AA4EF0"/>
    <w:rsid w:val="00AA5369"/>
    <w:rsid w:val="00AB30AA"/>
    <w:rsid w:val="00AB3C85"/>
    <w:rsid w:val="00AB43A5"/>
    <w:rsid w:val="00AD3085"/>
    <w:rsid w:val="00AD6F53"/>
    <w:rsid w:val="00AE7C9D"/>
    <w:rsid w:val="00AF03F1"/>
    <w:rsid w:val="00AF0F59"/>
    <w:rsid w:val="00AF3DD4"/>
    <w:rsid w:val="00AF5693"/>
    <w:rsid w:val="00B00C4E"/>
    <w:rsid w:val="00B03786"/>
    <w:rsid w:val="00B160CA"/>
    <w:rsid w:val="00B169BA"/>
    <w:rsid w:val="00B16F8D"/>
    <w:rsid w:val="00B2044B"/>
    <w:rsid w:val="00B211DC"/>
    <w:rsid w:val="00B21796"/>
    <w:rsid w:val="00B2286A"/>
    <w:rsid w:val="00B26771"/>
    <w:rsid w:val="00B33085"/>
    <w:rsid w:val="00B3614D"/>
    <w:rsid w:val="00B36658"/>
    <w:rsid w:val="00B4355A"/>
    <w:rsid w:val="00B55057"/>
    <w:rsid w:val="00B5666E"/>
    <w:rsid w:val="00B57190"/>
    <w:rsid w:val="00B607E3"/>
    <w:rsid w:val="00B64E60"/>
    <w:rsid w:val="00B64EE5"/>
    <w:rsid w:val="00B65120"/>
    <w:rsid w:val="00B71660"/>
    <w:rsid w:val="00B72A04"/>
    <w:rsid w:val="00B74A14"/>
    <w:rsid w:val="00B80691"/>
    <w:rsid w:val="00B8202C"/>
    <w:rsid w:val="00B94EDC"/>
    <w:rsid w:val="00B97726"/>
    <w:rsid w:val="00BA0B44"/>
    <w:rsid w:val="00BB1FB5"/>
    <w:rsid w:val="00BB5352"/>
    <w:rsid w:val="00BC02F8"/>
    <w:rsid w:val="00BC1426"/>
    <w:rsid w:val="00BC677A"/>
    <w:rsid w:val="00BD198D"/>
    <w:rsid w:val="00BD3041"/>
    <w:rsid w:val="00BD310A"/>
    <w:rsid w:val="00BE69EB"/>
    <w:rsid w:val="00BF5263"/>
    <w:rsid w:val="00BF5EE5"/>
    <w:rsid w:val="00BF7F3F"/>
    <w:rsid w:val="00C02949"/>
    <w:rsid w:val="00C043DB"/>
    <w:rsid w:val="00C14470"/>
    <w:rsid w:val="00C17E3C"/>
    <w:rsid w:val="00C208C4"/>
    <w:rsid w:val="00C21FE9"/>
    <w:rsid w:val="00C271A0"/>
    <w:rsid w:val="00C31461"/>
    <w:rsid w:val="00C329A7"/>
    <w:rsid w:val="00C52584"/>
    <w:rsid w:val="00C53370"/>
    <w:rsid w:val="00C571D8"/>
    <w:rsid w:val="00C733FC"/>
    <w:rsid w:val="00C748F7"/>
    <w:rsid w:val="00C76BD6"/>
    <w:rsid w:val="00C825B3"/>
    <w:rsid w:val="00C83B74"/>
    <w:rsid w:val="00C860D3"/>
    <w:rsid w:val="00C938C1"/>
    <w:rsid w:val="00C95812"/>
    <w:rsid w:val="00C95EEA"/>
    <w:rsid w:val="00C96BE0"/>
    <w:rsid w:val="00CA0A6B"/>
    <w:rsid w:val="00CA1496"/>
    <w:rsid w:val="00CB0137"/>
    <w:rsid w:val="00CB1192"/>
    <w:rsid w:val="00CB161B"/>
    <w:rsid w:val="00CB272A"/>
    <w:rsid w:val="00CC1417"/>
    <w:rsid w:val="00CD4F87"/>
    <w:rsid w:val="00CE14F5"/>
    <w:rsid w:val="00CE2069"/>
    <w:rsid w:val="00CE3562"/>
    <w:rsid w:val="00CE7738"/>
    <w:rsid w:val="00CF0CED"/>
    <w:rsid w:val="00CF54A7"/>
    <w:rsid w:val="00D0131F"/>
    <w:rsid w:val="00D01C2D"/>
    <w:rsid w:val="00D0421E"/>
    <w:rsid w:val="00D055AC"/>
    <w:rsid w:val="00D07581"/>
    <w:rsid w:val="00D13E55"/>
    <w:rsid w:val="00D23B7E"/>
    <w:rsid w:val="00D3044D"/>
    <w:rsid w:val="00D30775"/>
    <w:rsid w:val="00D30864"/>
    <w:rsid w:val="00D37252"/>
    <w:rsid w:val="00D37E7A"/>
    <w:rsid w:val="00D4090F"/>
    <w:rsid w:val="00D5203A"/>
    <w:rsid w:val="00D567F8"/>
    <w:rsid w:val="00D617C8"/>
    <w:rsid w:val="00D62C51"/>
    <w:rsid w:val="00D63361"/>
    <w:rsid w:val="00D643F0"/>
    <w:rsid w:val="00D658B7"/>
    <w:rsid w:val="00D66044"/>
    <w:rsid w:val="00D7378F"/>
    <w:rsid w:val="00D74DEF"/>
    <w:rsid w:val="00D761D3"/>
    <w:rsid w:val="00D82376"/>
    <w:rsid w:val="00D8253A"/>
    <w:rsid w:val="00D86605"/>
    <w:rsid w:val="00D92ACA"/>
    <w:rsid w:val="00D934D2"/>
    <w:rsid w:val="00DA0A64"/>
    <w:rsid w:val="00DB67D6"/>
    <w:rsid w:val="00DC2A40"/>
    <w:rsid w:val="00DC2D56"/>
    <w:rsid w:val="00DC2D7C"/>
    <w:rsid w:val="00DC4EB0"/>
    <w:rsid w:val="00DC5FF5"/>
    <w:rsid w:val="00DC6C8E"/>
    <w:rsid w:val="00DD7F64"/>
    <w:rsid w:val="00DE1FCB"/>
    <w:rsid w:val="00DE3136"/>
    <w:rsid w:val="00DE441B"/>
    <w:rsid w:val="00DE4AB8"/>
    <w:rsid w:val="00DF2709"/>
    <w:rsid w:val="00DF7155"/>
    <w:rsid w:val="00DF77C4"/>
    <w:rsid w:val="00E00D42"/>
    <w:rsid w:val="00E04501"/>
    <w:rsid w:val="00E050D1"/>
    <w:rsid w:val="00E0725D"/>
    <w:rsid w:val="00E12948"/>
    <w:rsid w:val="00E14EBD"/>
    <w:rsid w:val="00E153E1"/>
    <w:rsid w:val="00E163B0"/>
    <w:rsid w:val="00E22A28"/>
    <w:rsid w:val="00E23138"/>
    <w:rsid w:val="00E31885"/>
    <w:rsid w:val="00E33BF4"/>
    <w:rsid w:val="00E34E2F"/>
    <w:rsid w:val="00E364F9"/>
    <w:rsid w:val="00E40236"/>
    <w:rsid w:val="00E405A7"/>
    <w:rsid w:val="00E42D60"/>
    <w:rsid w:val="00E43F15"/>
    <w:rsid w:val="00E5226D"/>
    <w:rsid w:val="00E606A6"/>
    <w:rsid w:val="00E631A1"/>
    <w:rsid w:val="00E91E50"/>
    <w:rsid w:val="00E926F7"/>
    <w:rsid w:val="00E94275"/>
    <w:rsid w:val="00E94E78"/>
    <w:rsid w:val="00E9541C"/>
    <w:rsid w:val="00E974F6"/>
    <w:rsid w:val="00EA05DF"/>
    <w:rsid w:val="00EA418E"/>
    <w:rsid w:val="00EA4A86"/>
    <w:rsid w:val="00EA4C18"/>
    <w:rsid w:val="00EB2D0B"/>
    <w:rsid w:val="00EB459D"/>
    <w:rsid w:val="00EB4D51"/>
    <w:rsid w:val="00EC0C96"/>
    <w:rsid w:val="00EC21DA"/>
    <w:rsid w:val="00EC2742"/>
    <w:rsid w:val="00EC5000"/>
    <w:rsid w:val="00EC7B87"/>
    <w:rsid w:val="00ED2C40"/>
    <w:rsid w:val="00ED305E"/>
    <w:rsid w:val="00ED354F"/>
    <w:rsid w:val="00ED60AC"/>
    <w:rsid w:val="00EE2849"/>
    <w:rsid w:val="00F0252C"/>
    <w:rsid w:val="00F02D2F"/>
    <w:rsid w:val="00F117A3"/>
    <w:rsid w:val="00F14D91"/>
    <w:rsid w:val="00F1667F"/>
    <w:rsid w:val="00F22B49"/>
    <w:rsid w:val="00F33477"/>
    <w:rsid w:val="00F33D4A"/>
    <w:rsid w:val="00F35BBD"/>
    <w:rsid w:val="00F43F2F"/>
    <w:rsid w:val="00F441E4"/>
    <w:rsid w:val="00F530C0"/>
    <w:rsid w:val="00F623B2"/>
    <w:rsid w:val="00F64412"/>
    <w:rsid w:val="00F646DC"/>
    <w:rsid w:val="00F66745"/>
    <w:rsid w:val="00F667A3"/>
    <w:rsid w:val="00F67C9E"/>
    <w:rsid w:val="00F71AEA"/>
    <w:rsid w:val="00F72772"/>
    <w:rsid w:val="00F7381D"/>
    <w:rsid w:val="00F73D97"/>
    <w:rsid w:val="00F73FCA"/>
    <w:rsid w:val="00F81291"/>
    <w:rsid w:val="00F8770D"/>
    <w:rsid w:val="00F90CB1"/>
    <w:rsid w:val="00F95870"/>
    <w:rsid w:val="00FA183F"/>
    <w:rsid w:val="00FA4536"/>
    <w:rsid w:val="00FB1872"/>
    <w:rsid w:val="00FB52DE"/>
    <w:rsid w:val="00FC315F"/>
    <w:rsid w:val="00FC4D4B"/>
    <w:rsid w:val="00FC515F"/>
    <w:rsid w:val="00FC68EB"/>
    <w:rsid w:val="00FD3FB6"/>
    <w:rsid w:val="00FD6429"/>
    <w:rsid w:val="00FD6BF4"/>
    <w:rsid w:val="00FE5394"/>
    <w:rsid w:val="00FE70D7"/>
    <w:rsid w:val="00FF1D46"/>
    <w:rsid w:val="00FF394C"/>
    <w:rsid w:val="00FF6779"/>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iPriority w:val="9"/>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uiPriority w:val="9"/>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uiPriority w:val="99"/>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3A5"/>
  </w:style>
  <w:style w:type="paragraph" w:styleId="Overskrift1">
    <w:name w:val="heading 1"/>
    <w:basedOn w:val="Normal"/>
    <w:next w:val="Normal"/>
    <w:link w:val="Overskrift1Tegn"/>
    <w:uiPriority w:val="9"/>
    <w:qFormat/>
    <w:rsid w:val="00967E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aliases w:val="h2,l2,list + change bar,2,H2dex,H2,H21,T2,X,Req 2,X.X,sub-sect,21,sub-sect1,heading 2,22,sub-sect2,211,sub-sect11,heading 21,23,sub-sect3,212,sub-sect12,heading 22,24,sub-sect4,213,sub-sect13,heading 23,25,sub-sect5,214,sub-sect14,h"/>
    <w:basedOn w:val="Normal"/>
    <w:next w:val="Normal"/>
    <w:link w:val="Overskrift2Tegn"/>
    <w:uiPriority w:val="9"/>
    <w:unhideWhenUsed/>
    <w:qFormat/>
    <w:rsid w:val="009A63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80691"/>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aliases w:val="pkt4"/>
    <w:basedOn w:val="Normal"/>
    <w:next w:val="Normal"/>
    <w:link w:val="Overskrift4Tegn"/>
    <w:unhideWhenUsed/>
    <w:qFormat/>
    <w:rsid w:val="004F1558"/>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8">
    <w:name w:val="heading 8"/>
    <w:basedOn w:val="Normal"/>
    <w:next w:val="Normal"/>
    <w:link w:val="Overskrift8Tegn"/>
    <w:uiPriority w:val="9"/>
    <w:semiHidden/>
    <w:unhideWhenUsed/>
    <w:qFormat/>
    <w:rsid w:val="00B8069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2 Tegn,l2 Tegn,list + change bar Tegn,2 Tegn,H2dex Tegn,H2 Tegn,H21 Tegn,T2 Tegn,X Tegn,Req 2 Tegn,X.X Tegn,sub-sect Tegn,21 Tegn,sub-sect1 Tegn,heading 2 Tegn,22 Tegn,sub-sect2 Tegn,211 Tegn,sub-sect11 Tegn,heading 21 Tegn,23 Tegn"/>
    <w:basedOn w:val="Standardskriftforavsnitt"/>
    <w:link w:val="Overskrift2"/>
    <w:uiPriority w:val="9"/>
    <w:rsid w:val="009A63A9"/>
    <w:rPr>
      <w:rFonts w:asciiTheme="majorHAnsi" w:eastAsiaTheme="majorEastAsia" w:hAnsiTheme="majorHAnsi" w:cstheme="majorBidi"/>
      <w:b/>
      <w:bCs/>
      <w:color w:val="4F81BD" w:themeColor="accent1"/>
      <w:sz w:val="26"/>
      <w:szCs w:val="26"/>
    </w:rPr>
  </w:style>
  <w:style w:type="paragraph" w:styleId="Tittel">
    <w:name w:val="Title"/>
    <w:basedOn w:val="Normal"/>
    <w:next w:val="Normal"/>
    <w:link w:val="TittelTegn"/>
    <w:qFormat/>
    <w:rsid w:val="008B3A4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967EF4"/>
    <w:rPr>
      <w:rFonts w:asciiTheme="majorHAnsi" w:eastAsiaTheme="majorEastAsia" w:hAnsiTheme="majorHAnsi" w:cstheme="majorBidi"/>
      <w:b/>
      <w:bCs/>
      <w:color w:val="365F91" w:themeColor="accent1" w:themeShade="BF"/>
      <w:sz w:val="28"/>
      <w:szCs w:val="28"/>
    </w:rPr>
  </w:style>
  <w:style w:type="paragraph" w:styleId="INNH1">
    <w:name w:val="toc 1"/>
    <w:basedOn w:val="Normal"/>
    <w:next w:val="Normal"/>
    <w:autoRedefine/>
    <w:uiPriority w:val="39"/>
    <w:unhideWhenUsed/>
    <w:rsid w:val="00967EF4"/>
    <w:pPr>
      <w:spacing w:before="120" w:after="120"/>
    </w:pPr>
    <w:rPr>
      <w:b/>
      <w:bCs/>
      <w:caps/>
      <w:sz w:val="20"/>
      <w:szCs w:val="20"/>
    </w:rPr>
  </w:style>
  <w:style w:type="paragraph" w:styleId="INNH2">
    <w:name w:val="toc 2"/>
    <w:basedOn w:val="Normal"/>
    <w:next w:val="Normal"/>
    <w:autoRedefine/>
    <w:uiPriority w:val="39"/>
    <w:unhideWhenUsed/>
    <w:rsid w:val="00967EF4"/>
    <w:pPr>
      <w:spacing w:after="0"/>
      <w:ind w:left="220"/>
    </w:pPr>
    <w:rPr>
      <w:smallCaps/>
      <w:sz w:val="20"/>
      <w:szCs w:val="20"/>
    </w:rPr>
  </w:style>
  <w:style w:type="paragraph" w:styleId="Topptekst">
    <w:name w:val="header"/>
    <w:basedOn w:val="Normal"/>
    <w:link w:val="TopptekstTegn"/>
    <w:uiPriority w:val="99"/>
    <w:unhideWhenUsed/>
    <w:rsid w:val="00967EF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67EF4"/>
  </w:style>
  <w:style w:type="paragraph" w:styleId="Bunntekst">
    <w:name w:val="footer"/>
    <w:basedOn w:val="Normal"/>
    <w:link w:val="BunntekstTegn"/>
    <w:uiPriority w:val="99"/>
    <w:unhideWhenUsed/>
    <w:rsid w:val="00967EF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B80691"/>
    <w:rPr>
      <w:rFonts w:asciiTheme="majorHAnsi" w:eastAsiaTheme="majorEastAsia" w:hAnsiTheme="majorHAnsi" w:cstheme="majorBidi"/>
      <w:b/>
      <w:bCs/>
      <w:color w:val="4F81BD" w:themeColor="accent1"/>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aliases w:val="pkt4 Tegn"/>
    <w:basedOn w:val="Standardskriftforavsnitt"/>
    <w:link w:val="Overskrift4"/>
    <w:uiPriority w:val="9"/>
    <w:rsid w:val="004F1558"/>
    <w:rPr>
      <w:rFonts w:asciiTheme="majorHAnsi" w:eastAsiaTheme="majorEastAsia" w:hAnsiTheme="majorHAnsi" w:cstheme="majorBidi"/>
      <w:b/>
      <w:bCs/>
      <w:i/>
      <w:iCs/>
      <w:color w:val="4F81BD" w:themeColor="accent1"/>
    </w:rPr>
  </w:style>
  <w:style w:type="paragraph" w:styleId="NormalWeb">
    <w:name w:val="Normal (Web)"/>
    <w:basedOn w:val="Normal"/>
    <w:uiPriority w:val="99"/>
    <w:unhideWhenUsed/>
    <w:rsid w:val="00CD4F87"/>
    <w:pPr>
      <w:spacing w:before="100" w:after="100" w:line="240" w:lineRule="auto"/>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line="240" w:lineRule="auto"/>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pPr>
      <w:spacing w:after="0" w:line="240" w:lineRule="auto"/>
    </w:pPr>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1B7A95"/>
    <w:pPr>
      <w:spacing w:after="0"/>
      <w:ind w:left="440"/>
    </w:pPr>
    <w:rPr>
      <w:i/>
      <w:iCs/>
      <w:sz w:val="20"/>
      <w:szCs w:val="20"/>
    </w:rPr>
  </w:style>
  <w:style w:type="paragraph" w:styleId="INNH4">
    <w:name w:val="toc 4"/>
    <w:basedOn w:val="Normal"/>
    <w:next w:val="Normal"/>
    <w:autoRedefine/>
    <w:uiPriority w:val="39"/>
    <w:unhideWhenUsed/>
    <w:rsid w:val="001B7A95"/>
    <w:pPr>
      <w:spacing w:after="0"/>
      <w:ind w:left="660"/>
    </w:pPr>
    <w:rPr>
      <w:sz w:val="18"/>
      <w:szCs w:val="18"/>
    </w:rPr>
  </w:style>
  <w:style w:type="paragraph" w:styleId="INNH5">
    <w:name w:val="toc 5"/>
    <w:basedOn w:val="Normal"/>
    <w:next w:val="Normal"/>
    <w:autoRedefine/>
    <w:uiPriority w:val="39"/>
    <w:unhideWhenUsed/>
    <w:rsid w:val="001B7A95"/>
    <w:pPr>
      <w:spacing w:after="0"/>
      <w:ind w:left="880"/>
    </w:pPr>
    <w:rPr>
      <w:sz w:val="18"/>
      <w:szCs w:val="18"/>
    </w:rPr>
  </w:style>
  <w:style w:type="paragraph" w:styleId="INNH6">
    <w:name w:val="toc 6"/>
    <w:basedOn w:val="Normal"/>
    <w:next w:val="Normal"/>
    <w:autoRedefine/>
    <w:uiPriority w:val="39"/>
    <w:unhideWhenUsed/>
    <w:rsid w:val="001B7A95"/>
    <w:pPr>
      <w:spacing w:after="0"/>
      <w:ind w:left="1100"/>
    </w:pPr>
    <w:rPr>
      <w:sz w:val="18"/>
      <w:szCs w:val="18"/>
    </w:rPr>
  </w:style>
  <w:style w:type="paragraph" w:styleId="INNH7">
    <w:name w:val="toc 7"/>
    <w:basedOn w:val="Normal"/>
    <w:next w:val="Normal"/>
    <w:autoRedefine/>
    <w:uiPriority w:val="39"/>
    <w:unhideWhenUsed/>
    <w:rsid w:val="001B7A95"/>
    <w:pPr>
      <w:spacing w:after="0"/>
      <w:ind w:left="1320"/>
    </w:pPr>
    <w:rPr>
      <w:sz w:val="18"/>
      <w:szCs w:val="18"/>
    </w:rPr>
  </w:style>
  <w:style w:type="paragraph" w:styleId="INNH8">
    <w:name w:val="toc 8"/>
    <w:basedOn w:val="Normal"/>
    <w:next w:val="Normal"/>
    <w:autoRedefine/>
    <w:uiPriority w:val="39"/>
    <w:unhideWhenUsed/>
    <w:rsid w:val="001B7A95"/>
    <w:pPr>
      <w:spacing w:after="0"/>
      <w:ind w:left="1540"/>
    </w:pPr>
    <w:rPr>
      <w:sz w:val="18"/>
      <w:szCs w:val="18"/>
    </w:rPr>
  </w:style>
  <w:style w:type="paragraph" w:styleId="INNH9">
    <w:name w:val="toc 9"/>
    <w:basedOn w:val="Normal"/>
    <w:next w:val="Normal"/>
    <w:autoRedefine/>
    <w:uiPriority w:val="39"/>
    <w:unhideWhenUsed/>
    <w:rsid w:val="001B7A95"/>
    <w:pPr>
      <w:spacing w:after="0"/>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line="240" w:lineRule="auto"/>
    </w:pPr>
    <w:rPr>
      <w:rFonts w:ascii="Times New Roman" w:eastAsiaTheme="minorEastAsia" w:hAnsi="Times New Roman" w:cs="Times New Roman"/>
      <w:sz w:val="24"/>
      <w:szCs w:val="24"/>
      <w:lang w:eastAsia="nb-NO"/>
    </w:rPr>
  </w:style>
  <w:style w:type="paragraph" w:styleId="Rentekst">
    <w:name w:val="Plain Text"/>
    <w:basedOn w:val="Normal"/>
    <w:link w:val="RentekstTegn"/>
    <w:uiPriority w:val="99"/>
    <w:semiHidden/>
    <w:unhideWhenUsed/>
    <w:rsid w:val="003200D0"/>
    <w:pPr>
      <w:spacing w:after="0" w:line="240" w:lineRule="auto"/>
    </w:pPr>
    <w:rPr>
      <w:rFonts w:ascii="Calibri" w:hAnsi="Calibri"/>
      <w:szCs w:val="21"/>
    </w:rPr>
  </w:style>
  <w:style w:type="character" w:customStyle="1" w:styleId="RentekstTegn">
    <w:name w:val="Ren tekst Tegn"/>
    <w:basedOn w:val="Standardskriftforavsnitt"/>
    <w:link w:val="Rentekst"/>
    <w:uiPriority w:val="99"/>
    <w:semiHidden/>
    <w:rsid w:val="003200D0"/>
    <w:rPr>
      <w:rFonts w:ascii="Calibri" w:hAnsi="Calibri"/>
      <w:szCs w:val="21"/>
    </w:rPr>
  </w:style>
  <w:style w:type="paragraph" w:customStyle="1" w:styleId="Brdtekstpflgende">
    <w:name w:val="Brødtekst påfølgende"/>
    <w:basedOn w:val="Normal"/>
    <w:link w:val="BrdtekstpflgendeTegn"/>
    <w:uiPriority w:val="99"/>
    <w:rsid w:val="003200D0"/>
    <w:pPr>
      <w:spacing w:before="60" w:after="60" w:line="240" w:lineRule="auto"/>
    </w:pPr>
    <w:rPr>
      <w:rFonts w:ascii="Myriad Pro" w:eastAsia="Times New Roman" w:hAnsi="Myriad Pro" w:cs="Times New Roman"/>
      <w:sz w:val="24"/>
      <w:szCs w:val="20"/>
      <w:lang w:val="x-none" w:eastAsia="x-none"/>
    </w:rPr>
  </w:style>
  <w:style w:type="character" w:customStyle="1" w:styleId="BrdtekstpflgendeTegn">
    <w:name w:val="Brødtekst påfølgende Tegn"/>
    <w:link w:val="Brdtekstpflgende"/>
    <w:uiPriority w:val="99"/>
    <w:locked/>
    <w:rsid w:val="003200D0"/>
    <w:rPr>
      <w:rFonts w:ascii="Myriad Pro" w:eastAsia="Times New Roman" w:hAnsi="Myriad Pro" w:cs="Times New Roman"/>
      <w:sz w:val="24"/>
      <w:szCs w:val="20"/>
      <w:lang w:val="x-none" w:eastAsia="x-none"/>
    </w:rPr>
  </w:style>
  <w:style w:type="table" w:customStyle="1" w:styleId="Tabellrutenett2">
    <w:name w:val="Tabellrutenett2"/>
    <w:basedOn w:val="Vanligtabell"/>
    <w:next w:val="Tabellrutenett"/>
    <w:uiPriority w:val="59"/>
    <w:rsid w:val="005E0F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313DD0"/>
  </w:style>
  <w:style w:type="paragraph" w:styleId="Revisjon">
    <w:name w:val="Revision"/>
    <w:hidden/>
    <w:uiPriority w:val="99"/>
    <w:semiHidden/>
    <w:rsid w:val="00DC2D5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69729">
      <w:bodyDiv w:val="1"/>
      <w:marLeft w:val="0"/>
      <w:marRight w:val="0"/>
      <w:marTop w:val="0"/>
      <w:marBottom w:val="0"/>
      <w:divBdr>
        <w:top w:val="none" w:sz="0" w:space="0" w:color="auto"/>
        <w:left w:val="none" w:sz="0" w:space="0" w:color="auto"/>
        <w:bottom w:val="none" w:sz="0" w:space="0" w:color="auto"/>
        <w:right w:val="none" w:sz="0" w:space="0" w:color="auto"/>
      </w:divBdr>
    </w:div>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611475502">
      <w:bodyDiv w:val="1"/>
      <w:marLeft w:val="0"/>
      <w:marRight w:val="0"/>
      <w:marTop w:val="0"/>
      <w:marBottom w:val="0"/>
      <w:divBdr>
        <w:top w:val="none" w:sz="0" w:space="0" w:color="auto"/>
        <w:left w:val="none" w:sz="0" w:space="0" w:color="auto"/>
        <w:bottom w:val="none" w:sz="0" w:space="0" w:color="auto"/>
        <w:right w:val="none" w:sz="0" w:space="0" w:color="auto"/>
      </w:divBdr>
    </w:div>
    <w:div w:id="619454982">
      <w:bodyDiv w:val="1"/>
      <w:marLeft w:val="0"/>
      <w:marRight w:val="0"/>
      <w:marTop w:val="0"/>
      <w:marBottom w:val="0"/>
      <w:divBdr>
        <w:top w:val="none" w:sz="0" w:space="0" w:color="auto"/>
        <w:left w:val="none" w:sz="0" w:space="0" w:color="auto"/>
        <w:bottom w:val="none" w:sz="0" w:space="0" w:color="auto"/>
        <w:right w:val="none" w:sz="0" w:space="0" w:color="auto"/>
      </w:divBdr>
    </w:div>
    <w:div w:id="623463091">
      <w:bodyDiv w:val="1"/>
      <w:marLeft w:val="0"/>
      <w:marRight w:val="0"/>
      <w:marTop w:val="0"/>
      <w:marBottom w:val="0"/>
      <w:divBdr>
        <w:top w:val="none" w:sz="0" w:space="0" w:color="auto"/>
        <w:left w:val="none" w:sz="0" w:space="0" w:color="auto"/>
        <w:bottom w:val="none" w:sz="0" w:space="0" w:color="auto"/>
        <w:right w:val="none" w:sz="0" w:space="0" w:color="auto"/>
      </w:divBdr>
    </w:div>
    <w:div w:id="645204629">
      <w:bodyDiv w:val="1"/>
      <w:marLeft w:val="150"/>
      <w:marRight w:val="150"/>
      <w:marTop w:val="150"/>
      <w:marBottom w:val="150"/>
      <w:divBdr>
        <w:top w:val="none" w:sz="0" w:space="0" w:color="auto"/>
        <w:left w:val="none" w:sz="0" w:space="0" w:color="auto"/>
        <w:bottom w:val="none" w:sz="0" w:space="0" w:color="auto"/>
        <w:right w:val="none" w:sz="0" w:space="0" w:color="auto"/>
      </w:divBdr>
      <w:divsChild>
        <w:div w:id="95290426">
          <w:marLeft w:val="0"/>
          <w:marRight w:val="0"/>
          <w:marTop w:val="0"/>
          <w:marBottom w:val="0"/>
          <w:divBdr>
            <w:top w:val="none" w:sz="0" w:space="0" w:color="auto"/>
            <w:left w:val="none" w:sz="0" w:space="0" w:color="auto"/>
            <w:bottom w:val="none" w:sz="0" w:space="0" w:color="auto"/>
            <w:right w:val="none" w:sz="0" w:space="0" w:color="auto"/>
          </w:divBdr>
          <w:divsChild>
            <w:div w:id="2047025411">
              <w:marLeft w:val="-225"/>
              <w:marRight w:val="-225"/>
              <w:marTop w:val="0"/>
              <w:marBottom w:val="0"/>
              <w:divBdr>
                <w:top w:val="none" w:sz="0" w:space="0" w:color="auto"/>
                <w:left w:val="none" w:sz="0" w:space="0" w:color="auto"/>
                <w:bottom w:val="none" w:sz="0" w:space="0" w:color="auto"/>
                <w:right w:val="none" w:sz="0" w:space="0" w:color="auto"/>
              </w:divBdr>
              <w:divsChild>
                <w:div w:id="1999767102">
                  <w:marLeft w:val="0"/>
                  <w:marRight w:val="0"/>
                  <w:marTop w:val="0"/>
                  <w:marBottom w:val="0"/>
                  <w:divBdr>
                    <w:top w:val="none" w:sz="0" w:space="0" w:color="auto"/>
                    <w:left w:val="none" w:sz="0" w:space="0" w:color="auto"/>
                    <w:bottom w:val="none" w:sz="0" w:space="0" w:color="auto"/>
                    <w:right w:val="none" w:sz="0" w:space="0" w:color="auto"/>
                  </w:divBdr>
                  <w:divsChild>
                    <w:div w:id="667516373">
                      <w:marLeft w:val="0"/>
                      <w:marRight w:val="0"/>
                      <w:marTop w:val="0"/>
                      <w:marBottom w:val="300"/>
                      <w:divBdr>
                        <w:top w:val="none" w:sz="0" w:space="0" w:color="auto"/>
                        <w:left w:val="none" w:sz="0" w:space="0" w:color="auto"/>
                        <w:bottom w:val="none" w:sz="0" w:space="0" w:color="auto"/>
                        <w:right w:val="none" w:sz="0" w:space="0" w:color="auto"/>
                      </w:divBdr>
                      <w:divsChild>
                        <w:div w:id="1164392279">
                          <w:marLeft w:val="0"/>
                          <w:marRight w:val="0"/>
                          <w:marTop w:val="0"/>
                          <w:marBottom w:val="0"/>
                          <w:divBdr>
                            <w:top w:val="none" w:sz="0" w:space="0" w:color="auto"/>
                            <w:left w:val="none" w:sz="0" w:space="0" w:color="auto"/>
                            <w:bottom w:val="none" w:sz="0" w:space="0" w:color="auto"/>
                            <w:right w:val="none" w:sz="0" w:space="0" w:color="auto"/>
                          </w:divBdr>
                          <w:divsChild>
                            <w:div w:id="94637629">
                              <w:marLeft w:val="0"/>
                              <w:marRight w:val="0"/>
                              <w:marTop w:val="0"/>
                              <w:marBottom w:val="0"/>
                              <w:divBdr>
                                <w:top w:val="none" w:sz="0" w:space="0" w:color="auto"/>
                                <w:left w:val="none" w:sz="0" w:space="0" w:color="auto"/>
                                <w:bottom w:val="none" w:sz="0" w:space="0" w:color="auto"/>
                                <w:right w:val="none" w:sz="0" w:space="0" w:color="auto"/>
                              </w:divBdr>
                              <w:divsChild>
                                <w:div w:id="713383245">
                                  <w:marLeft w:val="0"/>
                                  <w:marRight w:val="0"/>
                                  <w:marTop w:val="0"/>
                                  <w:marBottom w:val="0"/>
                                  <w:divBdr>
                                    <w:top w:val="none" w:sz="0" w:space="0" w:color="auto"/>
                                    <w:left w:val="none" w:sz="0" w:space="0" w:color="auto"/>
                                    <w:bottom w:val="none" w:sz="0" w:space="0" w:color="auto"/>
                                    <w:right w:val="none" w:sz="0" w:space="0" w:color="auto"/>
                                  </w:divBdr>
                                  <w:divsChild>
                                    <w:div w:id="1500273298">
                                      <w:marLeft w:val="0"/>
                                      <w:marRight w:val="0"/>
                                      <w:marTop w:val="0"/>
                                      <w:marBottom w:val="0"/>
                                      <w:divBdr>
                                        <w:top w:val="none" w:sz="0" w:space="0" w:color="auto"/>
                                        <w:left w:val="none" w:sz="0" w:space="0" w:color="auto"/>
                                        <w:bottom w:val="none" w:sz="0" w:space="0" w:color="auto"/>
                                        <w:right w:val="none" w:sz="0" w:space="0" w:color="auto"/>
                                      </w:divBdr>
                                      <w:divsChild>
                                        <w:div w:id="160696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1014647500">
      <w:bodyDiv w:val="1"/>
      <w:marLeft w:val="0"/>
      <w:marRight w:val="0"/>
      <w:marTop w:val="0"/>
      <w:marBottom w:val="0"/>
      <w:divBdr>
        <w:top w:val="none" w:sz="0" w:space="0" w:color="auto"/>
        <w:left w:val="none" w:sz="0" w:space="0" w:color="auto"/>
        <w:bottom w:val="none" w:sz="0" w:space="0" w:color="auto"/>
        <w:right w:val="none" w:sz="0" w:space="0" w:color="auto"/>
      </w:divBdr>
    </w:div>
    <w:div w:id="1110853296">
      <w:bodyDiv w:val="1"/>
      <w:marLeft w:val="0"/>
      <w:marRight w:val="0"/>
      <w:marTop w:val="0"/>
      <w:marBottom w:val="0"/>
      <w:divBdr>
        <w:top w:val="none" w:sz="0" w:space="0" w:color="auto"/>
        <w:left w:val="none" w:sz="0" w:space="0" w:color="auto"/>
        <w:bottom w:val="none" w:sz="0" w:space="0" w:color="auto"/>
        <w:right w:val="none" w:sz="0" w:space="0" w:color="auto"/>
      </w:divBdr>
    </w:div>
    <w:div w:id="1126041559">
      <w:bodyDiv w:val="1"/>
      <w:marLeft w:val="0"/>
      <w:marRight w:val="0"/>
      <w:marTop w:val="0"/>
      <w:marBottom w:val="0"/>
      <w:divBdr>
        <w:top w:val="none" w:sz="0" w:space="0" w:color="auto"/>
        <w:left w:val="none" w:sz="0" w:space="0" w:color="auto"/>
        <w:bottom w:val="none" w:sz="0" w:space="0" w:color="auto"/>
        <w:right w:val="none" w:sz="0" w:space="0" w:color="auto"/>
      </w:divBdr>
    </w:div>
    <w:div w:id="1152595644">
      <w:bodyDiv w:val="1"/>
      <w:marLeft w:val="0"/>
      <w:marRight w:val="0"/>
      <w:marTop w:val="0"/>
      <w:marBottom w:val="0"/>
      <w:divBdr>
        <w:top w:val="none" w:sz="0" w:space="0" w:color="auto"/>
        <w:left w:val="none" w:sz="0" w:space="0" w:color="auto"/>
        <w:bottom w:val="none" w:sz="0" w:space="0" w:color="auto"/>
        <w:right w:val="none" w:sz="0" w:space="0" w:color="auto"/>
      </w:divBdr>
    </w:div>
    <w:div w:id="1208377530">
      <w:bodyDiv w:val="1"/>
      <w:marLeft w:val="0"/>
      <w:marRight w:val="0"/>
      <w:marTop w:val="0"/>
      <w:marBottom w:val="0"/>
      <w:divBdr>
        <w:top w:val="none" w:sz="0" w:space="0" w:color="auto"/>
        <w:left w:val="none" w:sz="0" w:space="0" w:color="auto"/>
        <w:bottom w:val="none" w:sz="0" w:space="0" w:color="auto"/>
        <w:right w:val="none" w:sz="0" w:space="0" w:color="auto"/>
      </w:divBdr>
    </w:div>
    <w:div w:id="1331299446">
      <w:bodyDiv w:val="1"/>
      <w:marLeft w:val="0"/>
      <w:marRight w:val="0"/>
      <w:marTop w:val="0"/>
      <w:marBottom w:val="0"/>
      <w:divBdr>
        <w:top w:val="none" w:sz="0" w:space="0" w:color="auto"/>
        <w:left w:val="none" w:sz="0" w:space="0" w:color="auto"/>
        <w:bottom w:val="none" w:sz="0" w:space="0" w:color="auto"/>
        <w:right w:val="none" w:sz="0" w:space="0" w:color="auto"/>
      </w:divBdr>
    </w:div>
    <w:div w:id="1345327183">
      <w:bodyDiv w:val="1"/>
      <w:marLeft w:val="0"/>
      <w:marRight w:val="0"/>
      <w:marTop w:val="0"/>
      <w:marBottom w:val="0"/>
      <w:divBdr>
        <w:top w:val="none" w:sz="0" w:space="0" w:color="auto"/>
        <w:left w:val="none" w:sz="0" w:space="0" w:color="auto"/>
        <w:bottom w:val="none" w:sz="0" w:space="0" w:color="auto"/>
        <w:right w:val="none" w:sz="0" w:space="0" w:color="auto"/>
      </w:divBdr>
    </w:div>
    <w:div w:id="1357850824">
      <w:bodyDiv w:val="1"/>
      <w:marLeft w:val="0"/>
      <w:marRight w:val="0"/>
      <w:marTop w:val="0"/>
      <w:marBottom w:val="0"/>
      <w:divBdr>
        <w:top w:val="none" w:sz="0" w:space="0" w:color="auto"/>
        <w:left w:val="none" w:sz="0" w:space="0" w:color="auto"/>
        <w:bottom w:val="none" w:sz="0" w:space="0" w:color="auto"/>
        <w:right w:val="none" w:sz="0" w:space="0" w:color="auto"/>
      </w:divBdr>
    </w:div>
    <w:div w:id="1384938369">
      <w:bodyDiv w:val="1"/>
      <w:marLeft w:val="0"/>
      <w:marRight w:val="0"/>
      <w:marTop w:val="0"/>
      <w:marBottom w:val="0"/>
      <w:divBdr>
        <w:top w:val="none" w:sz="0" w:space="0" w:color="auto"/>
        <w:left w:val="none" w:sz="0" w:space="0" w:color="auto"/>
        <w:bottom w:val="none" w:sz="0" w:space="0" w:color="auto"/>
        <w:right w:val="none" w:sz="0" w:space="0" w:color="auto"/>
      </w:divBdr>
    </w:div>
    <w:div w:id="1438062767">
      <w:bodyDiv w:val="1"/>
      <w:marLeft w:val="0"/>
      <w:marRight w:val="0"/>
      <w:marTop w:val="0"/>
      <w:marBottom w:val="0"/>
      <w:divBdr>
        <w:top w:val="none" w:sz="0" w:space="0" w:color="auto"/>
        <w:left w:val="none" w:sz="0" w:space="0" w:color="auto"/>
        <w:bottom w:val="none" w:sz="0" w:space="0" w:color="auto"/>
        <w:right w:val="none" w:sz="0" w:space="0" w:color="auto"/>
      </w:divBdr>
    </w:div>
    <w:div w:id="1496921517">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90454516">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28939698">
      <w:bodyDiv w:val="1"/>
      <w:marLeft w:val="0"/>
      <w:marRight w:val="0"/>
      <w:marTop w:val="0"/>
      <w:marBottom w:val="0"/>
      <w:divBdr>
        <w:top w:val="none" w:sz="0" w:space="0" w:color="auto"/>
        <w:left w:val="none" w:sz="0" w:space="0" w:color="auto"/>
        <w:bottom w:val="none" w:sz="0" w:space="0" w:color="auto"/>
        <w:right w:val="none" w:sz="0" w:space="0" w:color="auto"/>
      </w:divBdr>
    </w:div>
    <w:div w:id="2033723280">
      <w:bodyDiv w:val="1"/>
      <w:marLeft w:val="0"/>
      <w:marRight w:val="0"/>
      <w:marTop w:val="0"/>
      <w:marBottom w:val="0"/>
      <w:divBdr>
        <w:top w:val="none" w:sz="0" w:space="0" w:color="auto"/>
        <w:left w:val="none" w:sz="0" w:space="0" w:color="auto"/>
        <w:bottom w:val="none" w:sz="0" w:space="0" w:color="auto"/>
        <w:right w:val="none" w:sz="0" w:space="0" w:color="auto"/>
      </w:divBdr>
    </w:div>
    <w:div w:id="2045052913">
      <w:bodyDiv w:val="1"/>
      <w:marLeft w:val="0"/>
      <w:marRight w:val="0"/>
      <w:marTop w:val="0"/>
      <w:marBottom w:val="0"/>
      <w:divBdr>
        <w:top w:val="none" w:sz="0" w:space="0" w:color="auto"/>
        <w:left w:val="none" w:sz="0" w:space="0" w:color="auto"/>
        <w:bottom w:val="none" w:sz="0" w:space="0" w:color="auto"/>
        <w:right w:val="none" w:sz="0" w:space="0" w:color="auto"/>
      </w:divBdr>
    </w:div>
    <w:div w:id="2055615712">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1027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forsvaret/forsvarsmateriell.no"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ACC42661256486CBF448DCF3112A062"/>
        <w:category>
          <w:name w:val="Generelt"/>
          <w:gallery w:val="placeholder"/>
        </w:category>
        <w:types>
          <w:type w:val="bbPlcHdr"/>
        </w:types>
        <w:behaviors>
          <w:behavior w:val="content"/>
        </w:behaviors>
        <w:guid w:val="{8079395A-F362-4420-ADC5-6E9D47D0F1C5}"/>
      </w:docPartPr>
      <w:docPartBody>
        <w:p w:rsidR="00A664F4" w:rsidRDefault="00A664F4" w:rsidP="00A664F4">
          <w:pPr>
            <w:pStyle w:val="7ACC42661256486CBF448DCF3112A062"/>
          </w:pPr>
          <w:r>
            <w:rPr>
              <w:rStyle w:val="Plassholdertekst"/>
            </w:rPr>
            <w:t>Klikk her for å skrive inn en dato.</w:t>
          </w:r>
        </w:p>
      </w:docPartBody>
    </w:docPart>
    <w:docPart>
      <w:docPartPr>
        <w:name w:val="ECD1D5362D534CFAB27C4863ED254960"/>
        <w:category>
          <w:name w:val="Generelt"/>
          <w:gallery w:val="placeholder"/>
        </w:category>
        <w:types>
          <w:type w:val="bbPlcHdr"/>
        </w:types>
        <w:behaviors>
          <w:behavior w:val="content"/>
        </w:behaviors>
        <w:guid w:val="{A37B10A9-D3B6-4819-8632-9E7DBF3A4944}"/>
      </w:docPartPr>
      <w:docPartBody>
        <w:p w:rsidR="00A664F4" w:rsidRDefault="00A664F4" w:rsidP="00A664F4">
          <w:pPr>
            <w:pStyle w:val="ECD1D5362D534CFAB27C4863ED254960"/>
          </w:pPr>
          <w:r>
            <w:rPr>
              <w:rStyle w:val="Plassholdertekst"/>
            </w:rPr>
            <w:t>Klikk her for å skrive inn en dato.</w:t>
          </w:r>
        </w:p>
      </w:docPartBody>
    </w:docPart>
    <w:docPart>
      <w:docPartPr>
        <w:name w:val="59C4AC817A564CC9BC3FEF8F0BA5FC79"/>
        <w:category>
          <w:name w:val="Generelt"/>
          <w:gallery w:val="placeholder"/>
        </w:category>
        <w:types>
          <w:type w:val="bbPlcHdr"/>
        </w:types>
        <w:behaviors>
          <w:behavior w:val="content"/>
        </w:behaviors>
        <w:guid w:val="{92F49461-C36E-4F84-9C36-C9A219CDB4E9}"/>
      </w:docPartPr>
      <w:docPartBody>
        <w:p w:rsidR="00A664F4" w:rsidRDefault="00A664F4" w:rsidP="00A664F4">
          <w:pPr>
            <w:pStyle w:val="59C4AC817A564CC9BC3FEF8F0BA5FC79"/>
          </w:pPr>
          <w:r>
            <w:rPr>
              <w:rStyle w:val="Plassholdertekst"/>
            </w:rPr>
            <w:t>Klikk her for å skrive inn en dato.</w:t>
          </w:r>
        </w:p>
      </w:docPartBody>
    </w:docPart>
    <w:docPart>
      <w:docPartPr>
        <w:name w:val="06A5D135F6FC437A9D428581EAF66A00"/>
        <w:category>
          <w:name w:val="Generelt"/>
          <w:gallery w:val="placeholder"/>
        </w:category>
        <w:types>
          <w:type w:val="bbPlcHdr"/>
        </w:types>
        <w:behaviors>
          <w:behavior w:val="content"/>
        </w:behaviors>
        <w:guid w:val="{BC64B363-B789-4CDA-A258-88DDB5FF11E4}"/>
      </w:docPartPr>
      <w:docPartBody>
        <w:p w:rsidR="00A664F4" w:rsidRDefault="00A664F4" w:rsidP="00A664F4">
          <w:pPr>
            <w:pStyle w:val="06A5D135F6FC437A9D428581EAF66A00"/>
          </w:pPr>
          <w:r>
            <w:rPr>
              <w:rStyle w:val="Plassholdertekst"/>
            </w:rPr>
            <w:t>Klikk her for å skrive inn en dato.</w:t>
          </w:r>
        </w:p>
      </w:docPartBody>
    </w:docPart>
    <w:docPart>
      <w:docPartPr>
        <w:name w:val="0A02DB8DD8764024A256DD9333FCC6E3"/>
        <w:category>
          <w:name w:val="Generelt"/>
          <w:gallery w:val="placeholder"/>
        </w:category>
        <w:types>
          <w:type w:val="bbPlcHdr"/>
        </w:types>
        <w:behaviors>
          <w:behavior w:val="content"/>
        </w:behaviors>
        <w:guid w:val="{B0C8919E-70C7-423B-A140-FCA52ECB4205}"/>
      </w:docPartPr>
      <w:docPartBody>
        <w:p w:rsidR="00A664F4" w:rsidRDefault="00A664F4" w:rsidP="00A664F4">
          <w:pPr>
            <w:pStyle w:val="0A02DB8DD8764024A256DD9333FCC6E3"/>
          </w:pPr>
          <w:r>
            <w:rPr>
              <w:rStyle w:val="Plassholdertekst"/>
            </w:rPr>
            <w:t>Klikk her for å skrive inn en dato.</w:t>
          </w:r>
        </w:p>
      </w:docPartBody>
    </w:docPart>
    <w:docPart>
      <w:docPartPr>
        <w:name w:val="468B2AA559A3423EA96FD04C647354B5"/>
        <w:category>
          <w:name w:val="Generelt"/>
          <w:gallery w:val="placeholder"/>
        </w:category>
        <w:types>
          <w:type w:val="bbPlcHdr"/>
        </w:types>
        <w:behaviors>
          <w:behavior w:val="content"/>
        </w:behaviors>
        <w:guid w:val="{45AA3329-2C30-482E-B787-57E6ED705967}"/>
      </w:docPartPr>
      <w:docPartBody>
        <w:p w:rsidR="00A664F4" w:rsidRDefault="00A664F4" w:rsidP="00A664F4">
          <w:pPr>
            <w:pStyle w:val="468B2AA559A3423EA96FD04C647354B5"/>
          </w:pPr>
          <w:r>
            <w:rPr>
              <w:rStyle w:val="Plassholdertekst"/>
            </w:rPr>
            <w:t>Klikk her for å skrive inn en dato.</w:t>
          </w:r>
        </w:p>
      </w:docPartBody>
    </w:docPart>
    <w:docPart>
      <w:docPartPr>
        <w:name w:val="ACD8D55EC7674883AB6A0FA01C902A0E"/>
        <w:category>
          <w:name w:val="Generelt"/>
          <w:gallery w:val="placeholder"/>
        </w:category>
        <w:types>
          <w:type w:val="bbPlcHdr"/>
        </w:types>
        <w:behaviors>
          <w:behavior w:val="content"/>
        </w:behaviors>
        <w:guid w:val="{4958CBD7-D7A6-4760-B850-997583032BF7}"/>
      </w:docPartPr>
      <w:docPartBody>
        <w:p w:rsidR="001C237F" w:rsidRDefault="00E65285" w:rsidP="00E65285">
          <w:pPr>
            <w:pStyle w:val="ACD8D55EC7674883AB6A0FA01C902A0E"/>
          </w:pPr>
          <w:r>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Arial"/>
    <w:panose1 w:val="020B0503030403020204"/>
    <w:charset w:val="00"/>
    <w:family w:val="swiss"/>
    <w:notTrueType/>
    <w:pitch w:val="variable"/>
    <w:sig w:usb0="A00002AF" w:usb1="50002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5091"/>
    <w:rsid w:val="0001359A"/>
    <w:rsid w:val="0006215A"/>
    <w:rsid w:val="00082CDC"/>
    <w:rsid w:val="000968AD"/>
    <w:rsid w:val="000975BB"/>
    <w:rsid w:val="00141AA9"/>
    <w:rsid w:val="00151E46"/>
    <w:rsid w:val="0017028C"/>
    <w:rsid w:val="00190B0A"/>
    <w:rsid w:val="001A28D8"/>
    <w:rsid w:val="001C237F"/>
    <w:rsid w:val="001E796A"/>
    <w:rsid w:val="001F5F4B"/>
    <w:rsid w:val="002340B1"/>
    <w:rsid w:val="00291CB3"/>
    <w:rsid w:val="002E4BAD"/>
    <w:rsid w:val="00311915"/>
    <w:rsid w:val="00385091"/>
    <w:rsid w:val="003C37D5"/>
    <w:rsid w:val="004910F3"/>
    <w:rsid w:val="004B60C2"/>
    <w:rsid w:val="004D15C4"/>
    <w:rsid w:val="005271F4"/>
    <w:rsid w:val="00555DC1"/>
    <w:rsid w:val="00560132"/>
    <w:rsid w:val="005E2B2D"/>
    <w:rsid w:val="0072391C"/>
    <w:rsid w:val="00753B8F"/>
    <w:rsid w:val="00794369"/>
    <w:rsid w:val="007B24F3"/>
    <w:rsid w:val="007F0F6D"/>
    <w:rsid w:val="008965C2"/>
    <w:rsid w:val="00900DFD"/>
    <w:rsid w:val="00954421"/>
    <w:rsid w:val="009F5A5B"/>
    <w:rsid w:val="00A0789E"/>
    <w:rsid w:val="00A664F4"/>
    <w:rsid w:val="00AB284F"/>
    <w:rsid w:val="00B070FA"/>
    <w:rsid w:val="00C26669"/>
    <w:rsid w:val="00C4726F"/>
    <w:rsid w:val="00C77E6D"/>
    <w:rsid w:val="00CC5D17"/>
    <w:rsid w:val="00CE3715"/>
    <w:rsid w:val="00D57670"/>
    <w:rsid w:val="00DD7FBA"/>
    <w:rsid w:val="00DF70F5"/>
    <w:rsid w:val="00E20EE9"/>
    <w:rsid w:val="00E45512"/>
    <w:rsid w:val="00E47E54"/>
    <w:rsid w:val="00E65285"/>
    <w:rsid w:val="00E65A4E"/>
    <w:rsid w:val="00E92731"/>
    <w:rsid w:val="00EA5EF0"/>
    <w:rsid w:val="00EC6D4D"/>
    <w:rsid w:val="00F73A65"/>
    <w:rsid w:val="00FD2C1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E65285"/>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DD8C4A7048764060A9CC4D6094979E53">
    <w:name w:val="DD8C4A7048764060A9CC4D6094979E53"/>
    <w:rsid w:val="00C26669"/>
    <w:pPr>
      <w:spacing w:after="200" w:line="276" w:lineRule="auto"/>
    </w:pPr>
  </w:style>
  <w:style w:type="paragraph" w:customStyle="1" w:styleId="ACD8D55EC7674883AB6A0FA01C902A0E">
    <w:name w:val="ACD8D55EC7674883AB6A0FA01C902A0E"/>
    <w:rsid w:val="00E65285"/>
    <w:pPr>
      <w:spacing w:after="200" w:line="276"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F050B051B42A4C43B14E7FD3D9FE0D91">
    <w:name w:val="F050B051B42A4C43B14E7FD3D9FE0D91"/>
    <w:rsid w:val="00385091"/>
  </w:style>
  <w:style w:type="paragraph" w:customStyle="1" w:styleId="623AC43F75164018AA7726BB7BCBA6C3">
    <w:name w:val="623AC43F75164018AA7726BB7BCBA6C3"/>
    <w:rsid w:val="00385091"/>
  </w:style>
  <w:style w:type="paragraph" w:customStyle="1" w:styleId="F5D882C99E0349E2B404B82EABBC8ED1">
    <w:name w:val="F5D882C99E0349E2B404B82EABBC8ED1"/>
    <w:rsid w:val="00385091"/>
  </w:style>
  <w:style w:type="paragraph" w:customStyle="1" w:styleId="EA49EC81E71C4801970227D385938365">
    <w:name w:val="EA49EC81E71C4801970227D385938365"/>
    <w:rsid w:val="00385091"/>
  </w:style>
  <w:style w:type="paragraph" w:customStyle="1" w:styleId="1B5CCBB3C02D4C1BA9EAC8D840F6D6E0">
    <w:name w:val="1B5CCBB3C02D4C1BA9EAC8D840F6D6E0"/>
    <w:rsid w:val="00385091"/>
  </w:style>
  <w:style w:type="paragraph" w:customStyle="1" w:styleId="EC7F6907AA7E468281B7049C1B94E930">
    <w:name w:val="EC7F6907AA7E468281B7049C1B94E930"/>
    <w:rsid w:val="00385091"/>
  </w:style>
  <w:style w:type="paragraph" w:customStyle="1" w:styleId="B897A71C4798464FBED47D728A7244E5">
    <w:name w:val="B897A71C4798464FBED47D728A7244E5"/>
    <w:rsid w:val="00385091"/>
  </w:style>
  <w:style w:type="paragraph" w:customStyle="1" w:styleId="E8DEAC3106804293A9EA144E8A9B9548">
    <w:name w:val="E8DEAC3106804293A9EA144E8A9B9548"/>
    <w:rsid w:val="00385091"/>
  </w:style>
  <w:style w:type="paragraph" w:customStyle="1" w:styleId="BEFBEA0576AF4428B1CAB852DC4DEF13">
    <w:name w:val="BEFBEA0576AF4428B1CAB852DC4DEF13"/>
    <w:rsid w:val="00385091"/>
  </w:style>
  <w:style w:type="paragraph" w:customStyle="1" w:styleId="9426F28D9FDE4EDD9CEB566464B5A8D6">
    <w:name w:val="9426F28D9FDE4EDD9CEB566464B5A8D6"/>
    <w:rsid w:val="00385091"/>
  </w:style>
  <w:style w:type="paragraph" w:customStyle="1" w:styleId="117E67D693B7482688A70FC1A931310F">
    <w:name w:val="117E67D693B7482688A70FC1A931310F"/>
    <w:rsid w:val="00385091"/>
  </w:style>
  <w:style w:type="paragraph" w:customStyle="1" w:styleId="A9220256441946C1848EB5BB1D9C8EBE">
    <w:name w:val="A9220256441946C1848EB5BB1D9C8EBE"/>
    <w:rsid w:val="00385091"/>
  </w:style>
  <w:style w:type="character" w:styleId="Plassholdertekst">
    <w:name w:val="Placeholder Text"/>
    <w:basedOn w:val="Standardskriftforavsnitt"/>
    <w:uiPriority w:val="99"/>
    <w:semiHidden/>
    <w:rsid w:val="00E65285"/>
  </w:style>
  <w:style w:type="paragraph" w:customStyle="1" w:styleId="9F546141D55247AC9B037993B89295C8">
    <w:name w:val="9F546141D55247AC9B037993B89295C8"/>
    <w:rsid w:val="00385091"/>
  </w:style>
  <w:style w:type="paragraph" w:customStyle="1" w:styleId="3F6CA37E54534D3E90F0F20106808153">
    <w:name w:val="3F6CA37E54534D3E90F0F20106808153"/>
    <w:rsid w:val="00385091"/>
  </w:style>
  <w:style w:type="paragraph" w:customStyle="1" w:styleId="FD3ACB83D3DA4B96ACAAC29E9F139495">
    <w:name w:val="FD3ACB83D3DA4B96ACAAC29E9F139495"/>
    <w:rsid w:val="00385091"/>
  </w:style>
  <w:style w:type="paragraph" w:customStyle="1" w:styleId="9ECB8A0C0052453BB92E25991A1811FD">
    <w:name w:val="9ECB8A0C0052453BB92E25991A1811FD"/>
    <w:rsid w:val="00385091"/>
  </w:style>
  <w:style w:type="paragraph" w:customStyle="1" w:styleId="38A26887704C4BDB9536F50F677C7F5E">
    <w:name w:val="38A26887704C4BDB9536F50F677C7F5E"/>
    <w:rsid w:val="00385091"/>
  </w:style>
  <w:style w:type="paragraph" w:customStyle="1" w:styleId="441EA6BDAB1243BBB485009FC9C9452F">
    <w:name w:val="441EA6BDAB1243BBB485009FC9C9452F"/>
    <w:rsid w:val="00385091"/>
  </w:style>
  <w:style w:type="paragraph" w:customStyle="1" w:styleId="E684BDB5CBDF447D91C8569766B61534">
    <w:name w:val="E684BDB5CBDF447D91C8569766B61534"/>
    <w:rsid w:val="00385091"/>
  </w:style>
  <w:style w:type="paragraph" w:customStyle="1" w:styleId="916597753F0B41529238DEC0D2ABBE5B">
    <w:name w:val="916597753F0B41529238DEC0D2ABBE5B"/>
    <w:rsid w:val="00385091"/>
  </w:style>
  <w:style w:type="paragraph" w:customStyle="1" w:styleId="364AFCEEE62E4D0E916B0B94FDF0DB93">
    <w:name w:val="364AFCEEE62E4D0E916B0B94FDF0DB93"/>
    <w:rsid w:val="00385091"/>
  </w:style>
  <w:style w:type="paragraph" w:customStyle="1" w:styleId="05B0C6BDA48445E7A3E7052A533FD872">
    <w:name w:val="05B0C6BDA48445E7A3E7052A533FD872"/>
    <w:rsid w:val="00385091"/>
  </w:style>
  <w:style w:type="paragraph" w:customStyle="1" w:styleId="EC1C671D3F954FC98A6E09380EE4A8AB">
    <w:name w:val="EC1C671D3F954FC98A6E09380EE4A8AB"/>
    <w:rsid w:val="00385091"/>
  </w:style>
  <w:style w:type="paragraph" w:customStyle="1" w:styleId="A2AE5FD3EC1846BD8EE32A7889DE5031">
    <w:name w:val="A2AE5FD3EC1846BD8EE32A7889DE5031"/>
    <w:rsid w:val="00385091"/>
  </w:style>
  <w:style w:type="paragraph" w:customStyle="1" w:styleId="BB52B5C70E06409FBBEE12329BBA2E04">
    <w:name w:val="BB52B5C70E06409FBBEE12329BBA2E04"/>
    <w:rsid w:val="00385091"/>
  </w:style>
  <w:style w:type="paragraph" w:customStyle="1" w:styleId="001AA6E12FBE4754A1618326F6D24E52">
    <w:name w:val="001AA6E12FBE4754A1618326F6D24E52"/>
    <w:rsid w:val="00385091"/>
  </w:style>
  <w:style w:type="paragraph" w:customStyle="1" w:styleId="C4FC040DB90244A59839E215E85CBC63">
    <w:name w:val="C4FC040DB90244A59839E215E85CBC63"/>
    <w:rsid w:val="00385091"/>
  </w:style>
  <w:style w:type="paragraph" w:customStyle="1" w:styleId="8C65336FE5BF4914A280334704688EF8">
    <w:name w:val="8C65336FE5BF4914A280334704688EF8"/>
    <w:rsid w:val="00385091"/>
  </w:style>
  <w:style w:type="paragraph" w:customStyle="1" w:styleId="75F80E5864404A57B278C5B4B7340A48">
    <w:name w:val="75F80E5864404A57B278C5B4B7340A48"/>
    <w:rsid w:val="00385091"/>
  </w:style>
  <w:style w:type="paragraph" w:customStyle="1" w:styleId="09A9FE9DB898420F8C3114E83F5466DC">
    <w:name w:val="09A9FE9DB898420F8C3114E83F5466DC"/>
    <w:rsid w:val="00385091"/>
  </w:style>
  <w:style w:type="paragraph" w:customStyle="1" w:styleId="ACB887F0612341B4876705D6BBFF94B8">
    <w:name w:val="ACB887F0612341B4876705D6BBFF94B8"/>
    <w:rsid w:val="00385091"/>
  </w:style>
  <w:style w:type="paragraph" w:customStyle="1" w:styleId="65CDBBE624BA42F4BCA4BBDBDD3D8F19">
    <w:name w:val="65CDBBE624BA42F4BCA4BBDBDD3D8F19"/>
    <w:rsid w:val="00385091"/>
  </w:style>
  <w:style w:type="paragraph" w:customStyle="1" w:styleId="A3B2854EDB254D6F9D1AD97E5754D2C3">
    <w:name w:val="A3B2854EDB254D6F9D1AD97E5754D2C3"/>
    <w:rsid w:val="00385091"/>
  </w:style>
  <w:style w:type="paragraph" w:customStyle="1" w:styleId="F4835D526A5244D3830070BC20411330">
    <w:name w:val="F4835D526A5244D3830070BC20411330"/>
    <w:rsid w:val="00385091"/>
  </w:style>
  <w:style w:type="paragraph" w:customStyle="1" w:styleId="FDA9B4AEC4D04EB6BB367519AD024C17">
    <w:name w:val="FDA9B4AEC4D04EB6BB367519AD024C17"/>
    <w:rsid w:val="00385091"/>
  </w:style>
  <w:style w:type="paragraph" w:customStyle="1" w:styleId="13DA71CD109648BEB9ED062178F114FB">
    <w:name w:val="13DA71CD109648BEB9ED062178F114FB"/>
    <w:rsid w:val="00385091"/>
  </w:style>
  <w:style w:type="paragraph" w:customStyle="1" w:styleId="1A6A64AC3A2E442FB1AF3DB60A056F2B">
    <w:name w:val="1A6A64AC3A2E442FB1AF3DB60A056F2B"/>
    <w:rsid w:val="00385091"/>
  </w:style>
  <w:style w:type="paragraph" w:customStyle="1" w:styleId="74A880FF906347C3ACEE0FEF34A4D8F3">
    <w:name w:val="74A880FF906347C3ACEE0FEF34A4D8F3"/>
    <w:rsid w:val="00385091"/>
  </w:style>
  <w:style w:type="paragraph" w:customStyle="1" w:styleId="3D09E4F835E84560834267F1A353237E">
    <w:name w:val="3D09E4F835E84560834267F1A353237E"/>
    <w:rsid w:val="00385091"/>
  </w:style>
  <w:style w:type="paragraph" w:customStyle="1" w:styleId="28429D19A83F41A4A1E4825903A3D442">
    <w:name w:val="28429D19A83F41A4A1E4825903A3D442"/>
    <w:rsid w:val="00385091"/>
  </w:style>
  <w:style w:type="paragraph" w:customStyle="1" w:styleId="9BBB1575ABBA4884919B65D0DF1BA03C">
    <w:name w:val="9BBB1575ABBA4884919B65D0DF1BA03C"/>
    <w:rsid w:val="00385091"/>
  </w:style>
  <w:style w:type="paragraph" w:customStyle="1" w:styleId="BF7B7DDC852B4AA189BF6F6CE323A7F5">
    <w:name w:val="BF7B7DDC852B4AA189BF6F6CE323A7F5"/>
    <w:rsid w:val="00385091"/>
  </w:style>
  <w:style w:type="paragraph" w:customStyle="1" w:styleId="291A946DB0E14F54B9F216771CCF13BD">
    <w:name w:val="291A946DB0E14F54B9F216771CCF13BD"/>
    <w:rsid w:val="00385091"/>
  </w:style>
  <w:style w:type="paragraph" w:customStyle="1" w:styleId="5B1CD4B63BD449FA8DC36E7E51DA5044">
    <w:name w:val="5B1CD4B63BD449FA8DC36E7E51DA5044"/>
    <w:rsid w:val="00385091"/>
  </w:style>
  <w:style w:type="paragraph" w:customStyle="1" w:styleId="43F740B2D45546569BCEE98F2B22E872">
    <w:name w:val="43F740B2D45546569BCEE98F2B22E872"/>
    <w:rsid w:val="00385091"/>
  </w:style>
  <w:style w:type="paragraph" w:customStyle="1" w:styleId="D3DCA5D613AD4B2292A1942915402F93">
    <w:name w:val="D3DCA5D613AD4B2292A1942915402F93"/>
    <w:rsid w:val="00385091"/>
  </w:style>
  <w:style w:type="paragraph" w:customStyle="1" w:styleId="0B2DCE9C97B14334B03F0EEB369A4268">
    <w:name w:val="0B2DCE9C97B14334B03F0EEB369A4268"/>
    <w:rsid w:val="00385091"/>
  </w:style>
  <w:style w:type="paragraph" w:customStyle="1" w:styleId="9784F94E115C41F0BA98A531681D38F1">
    <w:name w:val="9784F94E115C41F0BA98A531681D38F1"/>
    <w:rsid w:val="00385091"/>
  </w:style>
  <w:style w:type="paragraph" w:customStyle="1" w:styleId="656CE8194D4942F59F6C87664314DD4F">
    <w:name w:val="656CE8194D4942F59F6C87664314DD4F"/>
    <w:rsid w:val="00385091"/>
  </w:style>
  <w:style w:type="paragraph" w:customStyle="1" w:styleId="26FAFC41A0E74793A6BBD8B702669A82">
    <w:name w:val="26FAFC41A0E74793A6BBD8B702669A82"/>
    <w:rsid w:val="00385091"/>
  </w:style>
  <w:style w:type="paragraph" w:customStyle="1" w:styleId="9467EF97988642B6B42D3355FBCE76BD">
    <w:name w:val="9467EF97988642B6B42D3355FBCE76BD"/>
    <w:rsid w:val="00385091"/>
  </w:style>
  <w:style w:type="paragraph" w:customStyle="1" w:styleId="59F52955228942D0BAC1952B4373B265">
    <w:name w:val="59F52955228942D0BAC1952B4373B265"/>
    <w:rsid w:val="00385091"/>
  </w:style>
  <w:style w:type="paragraph" w:customStyle="1" w:styleId="4E96453F8325451A9E51175B2A1B3324">
    <w:name w:val="4E96453F8325451A9E51175B2A1B3324"/>
    <w:rsid w:val="00385091"/>
  </w:style>
  <w:style w:type="paragraph" w:customStyle="1" w:styleId="D7DE0A249B8C4525A294D8CCD327CD97">
    <w:name w:val="D7DE0A249B8C4525A294D8CCD327CD97"/>
    <w:rsid w:val="00385091"/>
  </w:style>
  <w:style w:type="paragraph" w:customStyle="1" w:styleId="04B65EAB227A4E089F9B6AD45D903003">
    <w:name w:val="04B65EAB227A4E089F9B6AD45D903003"/>
    <w:rsid w:val="00385091"/>
  </w:style>
  <w:style w:type="paragraph" w:customStyle="1" w:styleId="60BF15C9CC624EC696CF83FCA8888B44">
    <w:name w:val="60BF15C9CC624EC696CF83FCA8888B44"/>
    <w:rsid w:val="00385091"/>
  </w:style>
  <w:style w:type="paragraph" w:customStyle="1" w:styleId="29D29AC0598A4A8A9B7127D841CA1733">
    <w:name w:val="29D29AC0598A4A8A9B7127D841CA1733"/>
    <w:rsid w:val="00385091"/>
  </w:style>
  <w:style w:type="paragraph" w:customStyle="1" w:styleId="50A1C50D09BB401E9363BEB8AF9EBC12">
    <w:name w:val="50A1C50D09BB401E9363BEB8AF9EBC12"/>
    <w:rsid w:val="00385091"/>
  </w:style>
  <w:style w:type="paragraph" w:customStyle="1" w:styleId="C065749E1FF64CB19007F8F4695F3F61">
    <w:name w:val="C065749E1FF64CB19007F8F4695F3F61"/>
    <w:rsid w:val="00385091"/>
  </w:style>
  <w:style w:type="paragraph" w:customStyle="1" w:styleId="225F159AC323497989C611CDE3E9D900">
    <w:name w:val="225F159AC323497989C611CDE3E9D900"/>
    <w:rsid w:val="00385091"/>
  </w:style>
  <w:style w:type="paragraph" w:customStyle="1" w:styleId="EAE2AC10B61F4FF1B5C90B9B813C64FE">
    <w:name w:val="EAE2AC10B61F4FF1B5C90B9B813C64FE"/>
    <w:rsid w:val="00385091"/>
  </w:style>
  <w:style w:type="paragraph" w:customStyle="1" w:styleId="0F5FABD7F47341369C1712E0AEA8B3EB">
    <w:name w:val="0F5FABD7F47341369C1712E0AEA8B3EB"/>
    <w:rsid w:val="00385091"/>
  </w:style>
  <w:style w:type="paragraph" w:customStyle="1" w:styleId="A7CFF2B0C9E54225ADA3FE0D6F6FCAF9">
    <w:name w:val="A7CFF2B0C9E54225ADA3FE0D6F6FCAF9"/>
    <w:rsid w:val="00385091"/>
  </w:style>
  <w:style w:type="paragraph" w:customStyle="1" w:styleId="4B5B4F18EFF043CE84FF01ACA8CD1B5A">
    <w:name w:val="4B5B4F18EFF043CE84FF01ACA8CD1B5A"/>
    <w:rsid w:val="00385091"/>
  </w:style>
  <w:style w:type="paragraph" w:customStyle="1" w:styleId="0E598E5D571447F9AD6DE705D7EFE456">
    <w:name w:val="0E598E5D571447F9AD6DE705D7EFE456"/>
    <w:rsid w:val="00385091"/>
  </w:style>
  <w:style w:type="paragraph" w:customStyle="1" w:styleId="4E261CE593D74A16B0D4B485B7B0F12D">
    <w:name w:val="4E261CE593D74A16B0D4B485B7B0F12D"/>
    <w:rsid w:val="00385091"/>
  </w:style>
  <w:style w:type="paragraph" w:customStyle="1" w:styleId="E9AEABED857348CF9127A3EF37D6F033">
    <w:name w:val="E9AEABED857348CF9127A3EF37D6F033"/>
    <w:rsid w:val="00385091"/>
  </w:style>
  <w:style w:type="paragraph" w:customStyle="1" w:styleId="66F53C3AC12A4A249CF45EB6EA72EE16">
    <w:name w:val="66F53C3AC12A4A249CF45EB6EA72EE16"/>
    <w:rsid w:val="00385091"/>
  </w:style>
  <w:style w:type="paragraph" w:customStyle="1" w:styleId="E5CAFEFABBF94BF7896B99759C5FE9E5">
    <w:name w:val="E5CAFEFABBF94BF7896B99759C5FE9E5"/>
    <w:rsid w:val="00385091"/>
  </w:style>
  <w:style w:type="paragraph" w:customStyle="1" w:styleId="A8EDE5DA2D9943D3BC4966DA51C0EEC7">
    <w:name w:val="A8EDE5DA2D9943D3BC4966DA51C0EEC7"/>
    <w:rsid w:val="00385091"/>
  </w:style>
  <w:style w:type="paragraph" w:customStyle="1" w:styleId="4410F4A58A6D4CDC9582DBBD09A76E3D">
    <w:name w:val="4410F4A58A6D4CDC9582DBBD09A76E3D"/>
    <w:rsid w:val="00385091"/>
  </w:style>
  <w:style w:type="paragraph" w:customStyle="1" w:styleId="58A929AF7EBE4A96B51F7DC755335020">
    <w:name w:val="58A929AF7EBE4A96B51F7DC755335020"/>
    <w:rsid w:val="00385091"/>
  </w:style>
  <w:style w:type="paragraph" w:customStyle="1" w:styleId="EBB22705EECB4E99B47BA288835C75B1">
    <w:name w:val="EBB22705EECB4E99B47BA288835C75B1"/>
    <w:rsid w:val="00385091"/>
  </w:style>
  <w:style w:type="paragraph" w:customStyle="1" w:styleId="A1AF775B83014377B2EC842CF6EAF4CC">
    <w:name w:val="A1AF775B83014377B2EC842CF6EAF4CC"/>
    <w:rsid w:val="00385091"/>
  </w:style>
  <w:style w:type="paragraph" w:customStyle="1" w:styleId="B35579A6EDDA41E9896DBF7EEC010463">
    <w:name w:val="B35579A6EDDA41E9896DBF7EEC010463"/>
    <w:rsid w:val="00385091"/>
  </w:style>
  <w:style w:type="paragraph" w:customStyle="1" w:styleId="CA91519EE69D42ABAB5DF271AE3A1030">
    <w:name w:val="CA91519EE69D42ABAB5DF271AE3A1030"/>
    <w:rsid w:val="00385091"/>
  </w:style>
  <w:style w:type="paragraph" w:customStyle="1" w:styleId="C359AAE3A23C4F1EAA6402DE0CA9225B">
    <w:name w:val="C359AAE3A23C4F1EAA6402DE0CA9225B"/>
    <w:rsid w:val="00385091"/>
  </w:style>
  <w:style w:type="paragraph" w:customStyle="1" w:styleId="711C1BFC1CB54F2A890F89ED3B2EC2CD">
    <w:name w:val="711C1BFC1CB54F2A890F89ED3B2EC2CD"/>
    <w:rsid w:val="00385091"/>
  </w:style>
  <w:style w:type="paragraph" w:customStyle="1" w:styleId="2D2235FBA4894B2ABE8149360F667951">
    <w:name w:val="2D2235FBA4894B2ABE8149360F667951"/>
    <w:rsid w:val="00385091"/>
  </w:style>
  <w:style w:type="paragraph" w:customStyle="1" w:styleId="FAD3BE85E4AD42B2BD98C987F71C3189">
    <w:name w:val="FAD3BE85E4AD42B2BD98C987F71C3189"/>
    <w:rsid w:val="00151E46"/>
  </w:style>
  <w:style w:type="paragraph" w:customStyle="1" w:styleId="B56193CDFAB843F4B66A6303B3747C4C">
    <w:name w:val="B56193CDFAB843F4B66A6303B3747C4C"/>
    <w:rsid w:val="00151E46"/>
  </w:style>
  <w:style w:type="paragraph" w:customStyle="1" w:styleId="71E620BB059943A6B8AC50BEB8225C45">
    <w:name w:val="71E620BB059943A6B8AC50BEB8225C45"/>
    <w:rsid w:val="00151E46"/>
  </w:style>
  <w:style w:type="paragraph" w:customStyle="1" w:styleId="14D796BB17FF4F34B04A36171612E2D6">
    <w:name w:val="14D796BB17FF4F34B04A36171612E2D6"/>
    <w:rsid w:val="00151E46"/>
  </w:style>
  <w:style w:type="paragraph" w:customStyle="1" w:styleId="19BF89D6D5B94A168D0B5CEEDB3D31D2">
    <w:name w:val="19BF89D6D5B94A168D0B5CEEDB3D31D2"/>
    <w:rsid w:val="00151E46"/>
  </w:style>
  <w:style w:type="paragraph" w:customStyle="1" w:styleId="FC15CCC4696A445B8909073BBEEFCB92">
    <w:name w:val="FC15CCC4696A445B8909073BBEEFCB92"/>
    <w:rsid w:val="00151E46"/>
  </w:style>
  <w:style w:type="paragraph" w:customStyle="1" w:styleId="E6D6D11C973B4F86BF87CCA03853BAD2">
    <w:name w:val="E6D6D11C973B4F86BF87CCA03853BAD2"/>
    <w:rsid w:val="00151E46"/>
  </w:style>
  <w:style w:type="paragraph" w:customStyle="1" w:styleId="07058D83AFA947878092AF9807AB3F46">
    <w:name w:val="07058D83AFA947878092AF9807AB3F46"/>
    <w:rsid w:val="00151E46"/>
  </w:style>
  <w:style w:type="paragraph" w:customStyle="1" w:styleId="ABFE75B6399E4382B902E455B2897B22">
    <w:name w:val="ABFE75B6399E4382B902E455B2897B22"/>
    <w:rsid w:val="00151E46"/>
  </w:style>
  <w:style w:type="paragraph" w:customStyle="1" w:styleId="C2BF72C9528F48A890B9EA16CE9FA6E5">
    <w:name w:val="C2BF72C9528F48A890B9EA16CE9FA6E5"/>
    <w:rsid w:val="00151E46"/>
  </w:style>
  <w:style w:type="paragraph" w:customStyle="1" w:styleId="17250E17B8E24FABB9AE3F9556D023DE">
    <w:name w:val="17250E17B8E24FABB9AE3F9556D023DE"/>
    <w:rsid w:val="00151E46"/>
  </w:style>
  <w:style w:type="paragraph" w:customStyle="1" w:styleId="B9666015F52F48F7977C629580D381AE">
    <w:name w:val="B9666015F52F48F7977C629580D381AE"/>
    <w:rsid w:val="00151E46"/>
  </w:style>
  <w:style w:type="paragraph" w:customStyle="1" w:styleId="5F4B279E23E04BEFA562C5EB8CA604A2">
    <w:name w:val="5F4B279E23E04BEFA562C5EB8CA604A2"/>
    <w:rsid w:val="00151E46"/>
  </w:style>
  <w:style w:type="paragraph" w:customStyle="1" w:styleId="4861983EAA2C46FC9786AACF6D69A201">
    <w:name w:val="4861983EAA2C46FC9786AACF6D69A201"/>
    <w:rsid w:val="00151E46"/>
  </w:style>
  <w:style w:type="paragraph" w:customStyle="1" w:styleId="903590DA9EA0447CB3617553346E2099">
    <w:name w:val="903590DA9EA0447CB3617553346E2099"/>
    <w:rsid w:val="00151E46"/>
  </w:style>
  <w:style w:type="paragraph" w:customStyle="1" w:styleId="4BB23BE9FB7F47FC87DDEE14B07F449A">
    <w:name w:val="4BB23BE9FB7F47FC87DDEE14B07F449A"/>
    <w:rsid w:val="00151E46"/>
  </w:style>
  <w:style w:type="paragraph" w:customStyle="1" w:styleId="4D873A6E8C604D41AFE2A8B0E8EF97F9">
    <w:name w:val="4D873A6E8C604D41AFE2A8B0E8EF97F9"/>
    <w:rsid w:val="00151E46"/>
  </w:style>
  <w:style w:type="paragraph" w:customStyle="1" w:styleId="224BD885C93741B09A3A316D929BC0B4">
    <w:name w:val="224BD885C93741B09A3A316D929BC0B4"/>
    <w:rsid w:val="00151E46"/>
  </w:style>
  <w:style w:type="paragraph" w:customStyle="1" w:styleId="0E49701654F54B22ACCE5BF2B47FCAB0">
    <w:name w:val="0E49701654F54B22ACCE5BF2B47FCAB0"/>
    <w:rsid w:val="00151E46"/>
  </w:style>
  <w:style w:type="paragraph" w:customStyle="1" w:styleId="773DD3EA22994994832A46DCFA65FFE2">
    <w:name w:val="773DD3EA22994994832A46DCFA65FFE2"/>
    <w:rsid w:val="00151E46"/>
  </w:style>
  <w:style w:type="paragraph" w:customStyle="1" w:styleId="C81C040E353546BFB45ECC4514B7BBBD">
    <w:name w:val="C81C040E353546BFB45ECC4514B7BBBD"/>
    <w:rsid w:val="00151E46"/>
  </w:style>
  <w:style w:type="paragraph" w:customStyle="1" w:styleId="A1967E063A264855946E5E78D96A83C9">
    <w:name w:val="A1967E063A264855946E5E78D96A83C9"/>
    <w:rsid w:val="00151E46"/>
  </w:style>
  <w:style w:type="paragraph" w:customStyle="1" w:styleId="CD072FA983F9424A991B237870144B32">
    <w:name w:val="CD072FA983F9424A991B237870144B32"/>
    <w:rsid w:val="0017028C"/>
  </w:style>
  <w:style w:type="paragraph" w:customStyle="1" w:styleId="25A70230DF244F63BADD097EE4DB5352">
    <w:name w:val="25A70230DF244F63BADD097EE4DB5352"/>
    <w:rsid w:val="0017028C"/>
  </w:style>
  <w:style w:type="paragraph" w:customStyle="1" w:styleId="2006C2429118444E87C7AF48BCB3E735">
    <w:name w:val="2006C2429118444E87C7AF48BCB3E735"/>
    <w:rsid w:val="0017028C"/>
  </w:style>
  <w:style w:type="paragraph" w:customStyle="1" w:styleId="E00DB3387FA54ABB87FBD90814C4D86C">
    <w:name w:val="E00DB3387FA54ABB87FBD90814C4D86C"/>
    <w:rsid w:val="0017028C"/>
  </w:style>
  <w:style w:type="paragraph" w:customStyle="1" w:styleId="48F9802155A343AAB46C30EAC16CCA70">
    <w:name w:val="48F9802155A343AAB46C30EAC16CCA70"/>
    <w:rsid w:val="0017028C"/>
  </w:style>
  <w:style w:type="paragraph" w:customStyle="1" w:styleId="ADA63E313A424B6ABC9E2BC1AD617B60">
    <w:name w:val="ADA63E313A424B6ABC9E2BC1AD617B60"/>
    <w:rsid w:val="0017028C"/>
  </w:style>
  <w:style w:type="paragraph" w:customStyle="1" w:styleId="8ACC92761E07424BAE3BBD56778B73FE">
    <w:name w:val="8ACC92761E07424BAE3BBD56778B73FE"/>
    <w:rsid w:val="0017028C"/>
  </w:style>
  <w:style w:type="paragraph" w:customStyle="1" w:styleId="07DC84C78AAB446BBA6421D6F424CD6A">
    <w:name w:val="07DC84C78AAB446BBA6421D6F424CD6A"/>
    <w:rsid w:val="0017028C"/>
  </w:style>
  <w:style w:type="paragraph" w:customStyle="1" w:styleId="603650F81C1A4DB6846D5E1CF6149B55">
    <w:name w:val="603650F81C1A4DB6846D5E1CF6149B55"/>
    <w:rsid w:val="0017028C"/>
  </w:style>
  <w:style w:type="paragraph" w:customStyle="1" w:styleId="5B3A7FBD062447D48A47A658238F1E14">
    <w:name w:val="5B3A7FBD062447D48A47A658238F1E14"/>
    <w:rsid w:val="0017028C"/>
  </w:style>
  <w:style w:type="paragraph" w:customStyle="1" w:styleId="A483BFA8F9AD41FB8BF8720C1FB9A78F">
    <w:name w:val="A483BFA8F9AD41FB8BF8720C1FB9A78F"/>
    <w:rsid w:val="0017028C"/>
  </w:style>
  <w:style w:type="paragraph" w:customStyle="1" w:styleId="F52FCFAFBAC14A89923F10503862D987">
    <w:name w:val="F52FCFAFBAC14A89923F10503862D987"/>
    <w:rsid w:val="0017028C"/>
  </w:style>
  <w:style w:type="paragraph" w:customStyle="1" w:styleId="73FA94F0CBA645E38AC82C8D750F0732">
    <w:name w:val="73FA94F0CBA645E38AC82C8D750F0732"/>
    <w:rsid w:val="0017028C"/>
  </w:style>
  <w:style w:type="paragraph" w:customStyle="1" w:styleId="F9F9B18373034562B08870C674D334EA">
    <w:name w:val="F9F9B18373034562B08870C674D334EA"/>
    <w:rsid w:val="0017028C"/>
  </w:style>
  <w:style w:type="paragraph" w:customStyle="1" w:styleId="88C71D025AD34D7A8C0A4ACA128C9A9C">
    <w:name w:val="88C71D025AD34D7A8C0A4ACA128C9A9C"/>
    <w:rsid w:val="0017028C"/>
  </w:style>
  <w:style w:type="paragraph" w:customStyle="1" w:styleId="303549AC10324F7EB6BB090FF12D83F2">
    <w:name w:val="303549AC10324F7EB6BB090FF12D83F2"/>
    <w:rsid w:val="0017028C"/>
  </w:style>
  <w:style w:type="paragraph" w:customStyle="1" w:styleId="CBDDD8EE24484ACEBF34167D9AB2D244">
    <w:name w:val="CBDDD8EE24484ACEBF34167D9AB2D244"/>
    <w:rsid w:val="0017028C"/>
  </w:style>
  <w:style w:type="paragraph" w:customStyle="1" w:styleId="FC4B2B8947E14AAF985C6B49A7FA923C">
    <w:name w:val="FC4B2B8947E14AAF985C6B49A7FA923C"/>
    <w:rsid w:val="0017028C"/>
  </w:style>
  <w:style w:type="paragraph" w:customStyle="1" w:styleId="208397CC3D1046A7A16D2D2DBDACECE7">
    <w:name w:val="208397CC3D1046A7A16D2D2DBDACECE7"/>
    <w:rsid w:val="00753B8F"/>
  </w:style>
  <w:style w:type="paragraph" w:customStyle="1" w:styleId="030C4547A73C405EAF26338DDECD5EF0">
    <w:name w:val="030C4547A73C405EAF26338DDECD5EF0"/>
    <w:rsid w:val="00753B8F"/>
  </w:style>
  <w:style w:type="paragraph" w:customStyle="1" w:styleId="481DBB5A8B5047A1AA24CCC1C33F4FA1">
    <w:name w:val="481DBB5A8B5047A1AA24CCC1C33F4FA1"/>
    <w:rsid w:val="00753B8F"/>
  </w:style>
  <w:style w:type="paragraph" w:customStyle="1" w:styleId="BB630088CCCC41109003CCE1992517F4">
    <w:name w:val="BB630088CCCC41109003CCE1992517F4"/>
    <w:rsid w:val="00B070FA"/>
  </w:style>
  <w:style w:type="paragraph" w:customStyle="1" w:styleId="251586EBAA6D474EAC27750B0664064E">
    <w:name w:val="251586EBAA6D474EAC27750B0664064E"/>
    <w:rsid w:val="007B24F3"/>
    <w:pPr>
      <w:spacing w:after="200" w:line="276" w:lineRule="auto"/>
    </w:pPr>
  </w:style>
  <w:style w:type="paragraph" w:customStyle="1" w:styleId="622EA9B08C2E4996977B6DFAB14EBA2B">
    <w:name w:val="622EA9B08C2E4996977B6DFAB14EBA2B"/>
    <w:rsid w:val="007B24F3"/>
    <w:pPr>
      <w:spacing w:after="200" w:line="276" w:lineRule="auto"/>
    </w:pPr>
  </w:style>
  <w:style w:type="paragraph" w:customStyle="1" w:styleId="2663075E7FD648A59780DAC1F90E7638">
    <w:name w:val="2663075E7FD648A59780DAC1F90E7638"/>
    <w:rsid w:val="007B24F3"/>
    <w:pPr>
      <w:spacing w:after="200" w:line="276" w:lineRule="auto"/>
    </w:pPr>
  </w:style>
  <w:style w:type="paragraph" w:customStyle="1" w:styleId="27EDCE6224754DDDB0CEE11EF3C61658">
    <w:name w:val="27EDCE6224754DDDB0CEE11EF3C61658"/>
    <w:rsid w:val="007B24F3"/>
    <w:pPr>
      <w:spacing w:after="200" w:line="276" w:lineRule="auto"/>
    </w:pPr>
  </w:style>
  <w:style w:type="paragraph" w:customStyle="1" w:styleId="48872F94C6174F3BAC99048F8A84F9E9">
    <w:name w:val="48872F94C6174F3BAC99048F8A84F9E9"/>
    <w:rsid w:val="007B24F3"/>
    <w:pPr>
      <w:spacing w:after="200" w:line="276" w:lineRule="auto"/>
    </w:pPr>
  </w:style>
  <w:style w:type="paragraph" w:customStyle="1" w:styleId="000810349200493090F3ECAF48A3D19F">
    <w:name w:val="000810349200493090F3ECAF48A3D19F"/>
    <w:rsid w:val="00E45512"/>
    <w:pPr>
      <w:spacing w:after="200" w:line="276" w:lineRule="auto"/>
    </w:pPr>
  </w:style>
  <w:style w:type="paragraph" w:customStyle="1" w:styleId="2F729D219DAC4B489F8694759D49C31B">
    <w:name w:val="2F729D219DAC4B489F8694759D49C31B"/>
    <w:rsid w:val="00E45512"/>
    <w:pPr>
      <w:spacing w:after="200" w:line="276" w:lineRule="auto"/>
    </w:pPr>
  </w:style>
  <w:style w:type="paragraph" w:customStyle="1" w:styleId="31B74E1FF7DD438C937547D71B8F1257">
    <w:name w:val="31B74E1FF7DD438C937547D71B8F1257"/>
    <w:rsid w:val="00E45512"/>
    <w:pPr>
      <w:spacing w:after="200" w:line="276" w:lineRule="auto"/>
    </w:pPr>
  </w:style>
  <w:style w:type="paragraph" w:customStyle="1" w:styleId="6466807697A243A3A1DDCBD4622F699C">
    <w:name w:val="6466807697A243A3A1DDCBD4622F699C"/>
    <w:rsid w:val="00E45512"/>
    <w:pPr>
      <w:spacing w:after="200" w:line="276" w:lineRule="auto"/>
    </w:pPr>
  </w:style>
  <w:style w:type="paragraph" w:customStyle="1" w:styleId="B214BC04B2644295A408BED11562A939">
    <w:name w:val="B214BC04B2644295A408BED11562A939"/>
    <w:rsid w:val="00E45512"/>
    <w:pPr>
      <w:spacing w:after="200" w:line="276" w:lineRule="auto"/>
    </w:pPr>
  </w:style>
  <w:style w:type="paragraph" w:customStyle="1" w:styleId="28522DFD79864671B7E06158C19BADE8">
    <w:name w:val="28522DFD79864671B7E06158C19BADE8"/>
    <w:rsid w:val="00E45512"/>
    <w:pPr>
      <w:spacing w:after="200" w:line="276" w:lineRule="auto"/>
    </w:pPr>
  </w:style>
  <w:style w:type="paragraph" w:customStyle="1" w:styleId="33B5126460DA4E9CAE4704C04B2ACFE9">
    <w:name w:val="33B5126460DA4E9CAE4704C04B2ACFE9"/>
    <w:rsid w:val="00E45512"/>
    <w:pPr>
      <w:spacing w:after="200" w:line="276" w:lineRule="auto"/>
    </w:pPr>
  </w:style>
  <w:style w:type="paragraph" w:customStyle="1" w:styleId="214BFD7B9E64478DA851700DB245B201">
    <w:name w:val="214BFD7B9E64478DA851700DB245B201"/>
    <w:rsid w:val="00E45512"/>
    <w:pPr>
      <w:spacing w:after="200" w:line="276" w:lineRule="auto"/>
    </w:pPr>
  </w:style>
  <w:style w:type="paragraph" w:customStyle="1" w:styleId="1CE4615B5B264613AE0369D7A7BAAD24">
    <w:name w:val="1CE4615B5B264613AE0369D7A7BAAD24"/>
    <w:rsid w:val="00E45512"/>
    <w:pPr>
      <w:spacing w:after="200" w:line="276" w:lineRule="auto"/>
    </w:pPr>
  </w:style>
  <w:style w:type="paragraph" w:customStyle="1" w:styleId="1CF36D4EA1954D52827371C418CEB2BC">
    <w:name w:val="1CF36D4EA1954D52827371C418CEB2BC"/>
    <w:rsid w:val="00E45512"/>
    <w:pPr>
      <w:spacing w:after="200" w:line="276" w:lineRule="auto"/>
    </w:pPr>
  </w:style>
  <w:style w:type="paragraph" w:customStyle="1" w:styleId="1F01F137446C4AF9B20729F7C52CE91B">
    <w:name w:val="1F01F137446C4AF9B20729F7C52CE91B"/>
    <w:rsid w:val="00E45512"/>
    <w:pPr>
      <w:spacing w:after="200" w:line="276" w:lineRule="auto"/>
    </w:pPr>
  </w:style>
  <w:style w:type="paragraph" w:customStyle="1" w:styleId="FDE13658D4074FD19A4E26B68EF2D11B">
    <w:name w:val="FDE13658D4074FD19A4E26B68EF2D11B"/>
    <w:rsid w:val="00E45512"/>
    <w:pPr>
      <w:spacing w:after="200" w:line="276" w:lineRule="auto"/>
    </w:pPr>
  </w:style>
  <w:style w:type="paragraph" w:customStyle="1" w:styleId="4CF5D412F20D424B94BF0011D1B28EB4">
    <w:name w:val="4CF5D412F20D424B94BF0011D1B28EB4"/>
    <w:rsid w:val="00E45512"/>
    <w:pPr>
      <w:spacing w:after="200" w:line="276" w:lineRule="auto"/>
    </w:pPr>
  </w:style>
  <w:style w:type="paragraph" w:customStyle="1" w:styleId="71503405E8F845938F991BE6FBA220E5">
    <w:name w:val="71503405E8F845938F991BE6FBA220E5"/>
    <w:rsid w:val="00E45512"/>
    <w:pPr>
      <w:spacing w:after="200" w:line="276" w:lineRule="auto"/>
    </w:pPr>
  </w:style>
  <w:style w:type="paragraph" w:customStyle="1" w:styleId="EE80E6B37C2548D9BE3C11D2A40EED0E">
    <w:name w:val="EE80E6B37C2548D9BE3C11D2A40EED0E"/>
    <w:rsid w:val="00E45512"/>
    <w:pPr>
      <w:spacing w:after="200" w:line="276" w:lineRule="auto"/>
    </w:pPr>
  </w:style>
  <w:style w:type="paragraph" w:customStyle="1" w:styleId="6024D7AA4BCF4B0684F76365E6545376">
    <w:name w:val="6024D7AA4BCF4B0684F76365E6545376"/>
    <w:rsid w:val="00C4726F"/>
    <w:pPr>
      <w:spacing w:after="200" w:line="276" w:lineRule="auto"/>
    </w:pPr>
  </w:style>
  <w:style w:type="paragraph" w:customStyle="1" w:styleId="B7F401E1E5264E41AA28D81575D8BD44">
    <w:name w:val="B7F401E1E5264E41AA28D81575D8BD44"/>
    <w:rsid w:val="00C4726F"/>
    <w:pPr>
      <w:spacing w:after="200" w:line="276" w:lineRule="auto"/>
    </w:pPr>
  </w:style>
  <w:style w:type="paragraph" w:customStyle="1" w:styleId="2AEFF8DA961343F1BD4F8FC29A7A189C">
    <w:name w:val="2AEFF8DA961343F1BD4F8FC29A7A189C"/>
    <w:rsid w:val="00311915"/>
    <w:pPr>
      <w:spacing w:after="200" w:line="276" w:lineRule="auto"/>
    </w:pPr>
  </w:style>
  <w:style w:type="paragraph" w:customStyle="1" w:styleId="DE9949A102FF40D0BE3FFAEED7D4C559">
    <w:name w:val="DE9949A102FF40D0BE3FFAEED7D4C559"/>
    <w:rsid w:val="00311915"/>
    <w:pPr>
      <w:spacing w:after="200" w:line="276" w:lineRule="auto"/>
    </w:pPr>
  </w:style>
  <w:style w:type="paragraph" w:customStyle="1" w:styleId="816E77F4AB6B49EEAC3C03A4501005F1">
    <w:name w:val="816E77F4AB6B49EEAC3C03A4501005F1"/>
    <w:rsid w:val="00311915"/>
    <w:pPr>
      <w:spacing w:after="200" w:line="276" w:lineRule="auto"/>
    </w:pPr>
  </w:style>
  <w:style w:type="paragraph" w:customStyle="1" w:styleId="2C9AA29E633C4EC4A0251DB84D716481">
    <w:name w:val="2C9AA29E633C4EC4A0251DB84D716481"/>
    <w:pPr>
      <w:spacing w:after="200" w:line="276" w:lineRule="auto"/>
    </w:pPr>
  </w:style>
  <w:style w:type="paragraph" w:customStyle="1" w:styleId="7842754ECA66445AA25AC284A8A5EB86">
    <w:name w:val="7842754ECA66445AA25AC284A8A5EB86"/>
    <w:pPr>
      <w:spacing w:after="200" w:line="276" w:lineRule="auto"/>
    </w:pPr>
  </w:style>
  <w:style w:type="paragraph" w:customStyle="1" w:styleId="9BED4928BB6A410DAC04498B755E6134">
    <w:name w:val="9BED4928BB6A410DAC04498B755E6134"/>
    <w:pPr>
      <w:spacing w:after="200" w:line="276" w:lineRule="auto"/>
    </w:pPr>
  </w:style>
  <w:style w:type="paragraph" w:customStyle="1" w:styleId="0D7A6B8E84764AC582A6FC78243599DD">
    <w:name w:val="0D7A6B8E84764AC582A6FC78243599DD"/>
    <w:pPr>
      <w:spacing w:after="200" w:line="276" w:lineRule="auto"/>
    </w:pPr>
  </w:style>
  <w:style w:type="paragraph" w:customStyle="1" w:styleId="59F75FBA4D41420AAF6D212736B8AFEA">
    <w:name w:val="59F75FBA4D41420AAF6D212736B8AFEA"/>
    <w:pPr>
      <w:spacing w:after="200" w:line="276" w:lineRule="auto"/>
    </w:pPr>
  </w:style>
  <w:style w:type="paragraph" w:customStyle="1" w:styleId="7ACC42661256486CBF448DCF3112A062">
    <w:name w:val="7ACC42661256486CBF448DCF3112A062"/>
    <w:rsid w:val="00A664F4"/>
    <w:pPr>
      <w:spacing w:after="200" w:line="276" w:lineRule="auto"/>
    </w:pPr>
  </w:style>
  <w:style w:type="paragraph" w:customStyle="1" w:styleId="58A883C8570342BBACBD0F38B5604B2F">
    <w:name w:val="58A883C8570342BBACBD0F38B5604B2F"/>
    <w:rsid w:val="00A664F4"/>
    <w:pPr>
      <w:spacing w:after="200" w:line="276" w:lineRule="auto"/>
    </w:pPr>
  </w:style>
  <w:style w:type="paragraph" w:customStyle="1" w:styleId="0BEF7D3D8FB34C12974927B584AB99D3">
    <w:name w:val="0BEF7D3D8FB34C12974927B584AB99D3"/>
    <w:rsid w:val="00A664F4"/>
    <w:pPr>
      <w:spacing w:after="200" w:line="276" w:lineRule="auto"/>
    </w:pPr>
  </w:style>
  <w:style w:type="paragraph" w:customStyle="1" w:styleId="ECD1D5362D534CFAB27C4863ED254960">
    <w:name w:val="ECD1D5362D534CFAB27C4863ED254960"/>
    <w:rsid w:val="00A664F4"/>
    <w:pPr>
      <w:spacing w:after="200" w:line="276" w:lineRule="auto"/>
    </w:pPr>
  </w:style>
  <w:style w:type="paragraph" w:customStyle="1" w:styleId="59C4AC817A564CC9BC3FEF8F0BA5FC79">
    <w:name w:val="59C4AC817A564CC9BC3FEF8F0BA5FC79"/>
    <w:rsid w:val="00A664F4"/>
    <w:pPr>
      <w:spacing w:after="200" w:line="276" w:lineRule="auto"/>
    </w:pPr>
  </w:style>
  <w:style w:type="paragraph" w:customStyle="1" w:styleId="06A5D135F6FC437A9D428581EAF66A00">
    <w:name w:val="06A5D135F6FC437A9D428581EAF66A00"/>
    <w:rsid w:val="00A664F4"/>
    <w:pPr>
      <w:spacing w:after="200" w:line="276" w:lineRule="auto"/>
    </w:pPr>
  </w:style>
  <w:style w:type="paragraph" w:customStyle="1" w:styleId="0A02DB8DD8764024A256DD9333FCC6E3">
    <w:name w:val="0A02DB8DD8764024A256DD9333FCC6E3"/>
    <w:rsid w:val="00A664F4"/>
    <w:pPr>
      <w:spacing w:after="200" w:line="276" w:lineRule="auto"/>
    </w:pPr>
  </w:style>
  <w:style w:type="paragraph" w:customStyle="1" w:styleId="7ECEA7BE9E2E4099B2BF1047A23929E5">
    <w:name w:val="7ECEA7BE9E2E4099B2BF1047A23929E5"/>
    <w:rsid w:val="00A664F4"/>
    <w:pPr>
      <w:spacing w:after="200" w:line="276" w:lineRule="auto"/>
    </w:pPr>
  </w:style>
  <w:style w:type="paragraph" w:customStyle="1" w:styleId="468B2AA559A3423EA96FD04C647354B5">
    <w:name w:val="468B2AA559A3423EA96FD04C647354B5"/>
    <w:rsid w:val="00A664F4"/>
    <w:pPr>
      <w:spacing w:after="200" w:line="276" w:lineRule="auto"/>
    </w:pPr>
  </w:style>
  <w:style w:type="paragraph" w:customStyle="1" w:styleId="DD8C4A7048764060A9CC4D6094979E53">
    <w:name w:val="DD8C4A7048764060A9CC4D6094979E53"/>
    <w:rsid w:val="00C26669"/>
    <w:pPr>
      <w:spacing w:after="200" w:line="276" w:lineRule="auto"/>
    </w:pPr>
  </w:style>
  <w:style w:type="paragraph" w:customStyle="1" w:styleId="ACD8D55EC7674883AB6A0FA01C902A0E">
    <w:name w:val="ACD8D55EC7674883AB6A0FA01C902A0E"/>
    <w:rsid w:val="00E65285"/>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AAC15A9605B73844969023A782C0A25700D74C0EFC0876F446AA65B817BAEDFBC2" ma:contentTypeVersion="3" ma:contentTypeDescription="Innholdstype for dokumenter med utvidet informasjon for Forsvaret." ma:contentTypeScope="" ma:versionID="dc92ea1236bdeaa9ab0d089159e47ba8">
  <xsd:schema xmlns:xsd="http://www.w3.org/2001/XMLSchema" xmlns:xs="http://www.w3.org/2001/XMLSchema" xmlns:p="http://schemas.microsoft.com/office/2006/metadata/properties" xmlns:ns2="2f1e3a28-a2ac-4980-8bf9-c70757174b2e" xmlns:ns3="5e81f833-d599-4969-8548-7b2d6d7b8aea" targetNamespace="http://schemas.microsoft.com/office/2006/metadata/properties" ma:root="true" ma:fieldsID="d17dcc48c36c305c5174407523cdf52b" ns2:_="" ns3:_="">
    <xsd:import namespace="2f1e3a28-a2ac-4980-8bf9-c70757174b2e"/>
    <xsd:import namespace="5e81f833-d599-4969-8548-7b2d6d7b8aea"/>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_dlc_DocId" minOccurs="0"/>
                <xsd:element ref="ns3:_dlc_DocIdUrl" minOccurs="0"/>
                <xsd:element ref="ns3:_dlc_DocIdPersistId" minOccurs="0"/>
                <xsd:element ref="ns3:c0d4675cae8545799a5b06abb234f87c"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1e3a28-a2ac-4980-8bf9-c70757174b2e"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5e81f833-d599-4969-8548-7b2d6d7b8aea"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_dlc_DocId" ma:index="17" nillable="true" ma:displayName="Dokument-ID-verdi" ma:description="Verdien for dokument-IDen som er tilordnet elementet." ma:internalName="_dlc_DocId" ma:readOnly="true">
      <xsd:simpleType>
        <xsd:restriction base="dms:Text"/>
      </xsd:simpleType>
    </xsd:element>
    <xsd:element name="_dlc_DocIdUrl" ma:index="18"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c0d4675cae8545799a5b06abb234f87c" ma:index="20" nillable="true" ma:taxonomy="true" ma:internalName="c0d4675cae8545799a5b06abb234f87c" ma:taxonomyFieldName="Prosjektfaser" ma:displayName="Prosjektfaser" ma:fieldId="{c0d4675c-ae85-4579-9a5b-06abb234f87c}" ma:taxonomyMulti="true" ma:sspId="9bc1ae65-7bad-4a1a-867d-1417b907e5da" ma:termSetId="5a5c2f3e-3578-4585-b78c-bcb6da467a80" ma:anchorId="00000000-0000-0000-0000-000000000000" ma:open="false" ma:isKeyword="false">
      <xsd:complexType>
        <xsd:sequence>
          <xsd:element ref="pc:Terms" minOccurs="0" maxOccurs="1"/>
        </xsd:sequence>
      </xsd:complexType>
    </xsd:element>
    <xsd:element name="TaxCatchAll" ma:index="21" nillable="true" ma:displayName="Global taksonomikolonne" ma:description="" ma:hidden="true" ma:list="{b69e833f-d376-4a7e-a676-3cdf951345d0}" ma:internalName="TaxCatchAll" ma:showField="CatchAllData" ma:web="5e81f833-d599-4969-8548-7b2d6d7b8aea">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Global taksonomikolonne1" ma:description="" ma:hidden="true" ma:list="{b69e833f-d376-4a7e-a676-3cdf951345d0}" ma:internalName="TaxCatchAllLabel" ma:readOnly="true" ma:showField="CatchAllDataLabel" ma:web="5e81f833-d599-4969-8548-7b2d6d7b8a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orsvaretTeamsiteSubjectNoteField xmlns="2f1e3a28-a2ac-4980-8bf9-c70757174b2e">
      <Terms xmlns="http://schemas.microsoft.com/office/infopath/2007/PartnerControls">
        <TermInfo xmlns="http://schemas.microsoft.com/office/infopath/2007/PartnerControls">
          <TermName xmlns="http://schemas.microsoft.com/office/infopath/2007/PartnerControls">Anskaffelser</TermName>
          <TermId xmlns="http://schemas.microsoft.com/office/infopath/2007/PartnerControls">104600fd-e726-48e3-81a6-9d3c5969cc1e</TermId>
        </TermInfo>
      </Terms>
    </ForsvaretTeamsiteSubjectNoteField>
    <ForsvaretTeamsiteSecurityLevelNoteField xmlns="2f1e3a28-a2ac-4980-8bf9-c70757174b2e">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ForsvaretTeamsiteSecurityLevelNoteField>
    <ForsvaretTeamsiteOrganizationNoteField xmlns="2f1e3a28-a2ac-4980-8bf9-c70757174b2e">
      <Terms xmlns="http://schemas.microsoft.com/office/infopath/2007/PartnerControls">
        <TermInfo xmlns="http://schemas.microsoft.com/office/infopath/2007/PartnerControls">
          <TermName xmlns="http://schemas.microsoft.com/office/infopath/2007/PartnerControls">Forsvarsmateriell</TermName>
          <TermId xmlns="http://schemas.microsoft.com/office/infopath/2007/PartnerControls">7012e20a-10be-476a-8591-3589a1b8a0f8</TermId>
        </TermInfo>
      </Terms>
    </ForsvaretTeamsiteOrganizationNoteField>
    <TaxKeywordTaxHTField xmlns="5e81f833-d599-4969-8548-7b2d6d7b8aea">
      <Terms xmlns="http://schemas.microsoft.com/office/infopath/2007/PartnerControls"/>
    </TaxKeywordTaxHTField>
    <TaxCatchAll xmlns="5e81f833-d599-4969-8548-7b2d6d7b8aea">
      <Value>45</Value>
      <Value>44</Value>
      <Value>43</Value>
    </TaxCatchAll>
    <c0d4675cae8545799a5b06abb234f87c xmlns="5e81f833-d599-4969-8548-7b2d6d7b8aea">
      <Terms xmlns="http://schemas.microsoft.com/office/infopath/2007/PartnerControls"/>
    </c0d4675cae8545799a5b06abb234f87c>
    <ForsvaretTeamsiteDocumentStatusField xmlns="2f1e3a28-a2ac-4980-8bf9-c70757174b2e">Ikke startet</ForsvaretTeamsiteDocumentStatusField>
    <_dlc_DocId xmlns="5e81f833-d599-4969-8548-7b2d6d7b8aea">6VU6VKRURRPK-834344450-23</_dlc_DocId>
    <_dlc_DocIdUrl xmlns="5e81f833-d599-4969-8548-7b2d6d7b8aea">
      <Url>http://rom.mil.no/sites/2324/_layouts/15/DocIdRedir.aspx?ID=6VU6VKRURRPK-834344450-23</Url>
      <Description>6VU6VKRURRPK-834344450-23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25C8B-FCD0-4369-BB96-5CBFFAB09CE1}">
  <ds:schemaRefs>
    <ds:schemaRef ds:uri="http://schemas.microsoft.com/sharepoint/v3/contenttype/forms"/>
  </ds:schemaRefs>
</ds:datastoreItem>
</file>

<file path=customXml/itemProps2.xml><?xml version="1.0" encoding="utf-8"?>
<ds:datastoreItem xmlns:ds="http://schemas.openxmlformats.org/officeDocument/2006/customXml" ds:itemID="{C6735A35-1D75-41BF-8600-E1EA434674E1}">
  <ds:schemaRefs>
    <ds:schemaRef ds:uri="http://schemas.microsoft.com/sharepoint/events"/>
  </ds:schemaRefs>
</ds:datastoreItem>
</file>

<file path=customXml/itemProps3.xml><?xml version="1.0" encoding="utf-8"?>
<ds:datastoreItem xmlns:ds="http://schemas.openxmlformats.org/officeDocument/2006/customXml" ds:itemID="{E78C65BD-4A39-4E67-9CFF-AB40BC017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1e3a28-a2ac-4980-8bf9-c70757174b2e"/>
    <ds:schemaRef ds:uri="5e81f833-d599-4969-8548-7b2d6d7b8a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E26CB8-080B-4BA5-8C90-3F697EEA1C64}">
  <ds:schemaRefs>
    <ds:schemaRef ds:uri="http://purl.org/dc/terms/"/>
    <ds:schemaRef ds:uri="http://www.w3.org/XML/1998/namespace"/>
    <ds:schemaRef ds:uri="2f1e3a28-a2ac-4980-8bf9-c70757174b2e"/>
    <ds:schemaRef ds:uri="http://schemas.openxmlformats.org/package/2006/metadata/core-properties"/>
    <ds:schemaRef ds:uri="http://purl.org/dc/elements/1.1/"/>
    <ds:schemaRef ds:uri="http://purl.org/dc/dcmitype/"/>
    <ds:schemaRef ds:uri="http://schemas.microsoft.com/office/2006/documentManagement/types"/>
    <ds:schemaRef ds:uri="http://schemas.microsoft.com/office/infopath/2007/PartnerControls"/>
    <ds:schemaRef ds:uri="5e81f833-d599-4969-8548-7b2d6d7b8aea"/>
    <ds:schemaRef ds:uri="http://schemas.microsoft.com/office/2006/metadata/properties"/>
  </ds:schemaRefs>
</ds:datastoreItem>
</file>

<file path=customXml/itemProps5.xml><?xml version="1.0" encoding="utf-8"?>
<ds:datastoreItem xmlns:ds="http://schemas.openxmlformats.org/officeDocument/2006/customXml" ds:itemID="{E974BD65-F15D-4DD5-8F13-4F1CFF61A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73B3A68B</Template>
  <TotalTime>851</TotalTime>
  <Pages>14</Pages>
  <Words>4825</Words>
  <Characters>25576</Characters>
  <Application>Microsoft Office Word</Application>
  <DocSecurity>0</DocSecurity>
  <Lines>213</Lines>
  <Paragraphs>60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Inventura</Company>
  <LinksUpToDate>false</LinksUpToDate>
  <CharactersWithSpaces>30341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Nicolai Beruldsen Rukin</dc:creator>
  <cp:keywords/>
  <cp:lastModifiedBy>Gythfeldt, Olav Frøsøie</cp:lastModifiedBy>
  <cp:revision>45</cp:revision>
  <cp:lastPrinted>2019-09-30T08:15:00Z</cp:lastPrinted>
  <dcterms:created xsi:type="dcterms:W3CDTF">2019-09-13T09:43:00Z</dcterms:created>
  <dcterms:modified xsi:type="dcterms:W3CDTF">2019-09-30T09:51:00Z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0x010100E04E9CB587854BDCB31D5A9387256C6300AAC15A9605B73844969023A782C0A25700D74C0EFC0876F446AA65B817BAEDFBC2</vt:lpwstr>
  </property>
  <property fmtid="{D5CDD505-2E9C-101B-9397-08002B2CF9AE}" pid="3" name="TaxKeyword">
    <vt:lpwstr/>
  </property>
  <property fmtid="{D5CDD505-2E9C-101B-9397-08002B2CF9AE}" pid="4" name="ForsvaretTeamsiteOrganization">
    <vt:lpwstr>44;#Forsvarsmateriell|7012e20a-10be-476a-8591-3589a1b8a0f8</vt:lpwstr>
  </property>
  <property fmtid="{D5CDD505-2E9C-101B-9397-08002B2CF9AE}" pid="5" name="ForsvaretTeamsiteSubject">
    <vt:lpwstr>45;#Anskaffelser|104600fd-e726-48e3-81a6-9d3c5969cc1e</vt:lpwstr>
  </property>
  <property fmtid="{D5CDD505-2E9C-101B-9397-08002B2CF9AE}" pid="6" name="ForsvaretTeamsiteSecurityLevel">
    <vt:lpwstr>43;#UGRADERT|d00673f2-4025-410d-80f3-e4b359da56af</vt:lpwstr>
  </property>
  <property fmtid="{D5CDD505-2E9C-101B-9397-08002B2CF9AE}" pid="7" name="_dlc_DocIdItemGuid">
    <vt:lpwstr>b3049ab8-7340-4682-89e9-07ce3c312694</vt:lpwstr>
  </property>
  <property fmtid="{D5CDD505-2E9C-101B-9397-08002B2CF9AE}" pid="8" name="Prosjektfaser">
    <vt:lpwstr/>
  </property>
</Properties>
</file>